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D861" w14:textId="77777777" w:rsidR="00414235" w:rsidRPr="0007764A" w:rsidRDefault="00414235" w:rsidP="00414235">
      <w:pPr>
        <w:ind w:right="-2"/>
        <w:rPr>
          <w:rFonts w:cs="Arial"/>
          <w:b/>
          <w:sz w:val="20"/>
        </w:rPr>
      </w:pPr>
      <w:r>
        <w:rPr>
          <w:rFonts w:cs="Arial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259A159C" wp14:editId="233BCA6E">
            <wp:simplePos x="0" y="0"/>
            <wp:positionH relativeFrom="margin">
              <wp:align>left</wp:align>
            </wp:positionH>
            <wp:positionV relativeFrom="paragraph">
              <wp:posOffset>110</wp:posOffset>
            </wp:positionV>
            <wp:extent cx="2412000" cy="1051200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s aan boord NJI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64A">
        <w:rPr>
          <w:rFonts w:cs="Arial"/>
          <w:b/>
          <w:sz w:val="36"/>
        </w:rPr>
        <w:t xml:space="preserve">CHECKLIST </w:t>
      </w:r>
      <w:r w:rsidRPr="0007764A">
        <w:rPr>
          <w:rFonts w:cs="Arial"/>
          <w:b/>
          <w:sz w:val="36"/>
        </w:rPr>
        <w:br/>
        <w:t xml:space="preserve">COMFORT-GASINSTALLATIES </w:t>
      </w:r>
      <w:r>
        <w:rPr>
          <w:rFonts w:cs="Arial"/>
          <w:b/>
          <w:sz w:val="36"/>
        </w:rPr>
        <w:br/>
      </w:r>
      <w:r w:rsidRPr="0007764A">
        <w:rPr>
          <w:rFonts w:cs="Arial"/>
          <w:b/>
          <w:sz w:val="36"/>
        </w:rPr>
        <w:t>VOOR PLEZIERVAARTUIGEN</w:t>
      </w:r>
      <w:r>
        <w:rPr>
          <w:b/>
          <w:sz w:val="20"/>
        </w:rPr>
        <w:br/>
      </w:r>
      <w:r w:rsidRPr="0007764A">
        <w:rPr>
          <w:rFonts w:eastAsia="UniversLTStd" w:cs="Arial"/>
          <w:sz w:val="25"/>
          <w:szCs w:val="25"/>
        </w:rPr>
        <w:t>Voor butaan en/of propaangasinstallaties.</w:t>
      </w:r>
      <w:r w:rsidRPr="0007764A">
        <w:rPr>
          <w:rFonts w:eastAsia="UniversLTStd" w:cs="Arial"/>
          <w:sz w:val="25"/>
          <w:szCs w:val="25"/>
        </w:rPr>
        <w:br/>
        <w:t>Niet geschikt voor voortstuwingsinstallaties.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6"/>
        <w:gridCol w:w="1877"/>
        <w:gridCol w:w="2408"/>
        <w:gridCol w:w="481"/>
        <w:gridCol w:w="2360"/>
        <w:gridCol w:w="2220"/>
      </w:tblGrid>
      <w:tr w:rsidR="00414235" w14:paraId="10936985" w14:textId="77777777" w:rsidTr="00AE73C8">
        <w:trPr>
          <w:trHeight w:val="284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D9FD39F" w14:textId="77777777" w:rsidR="00414235" w:rsidRPr="00104F17" w:rsidRDefault="00414235" w:rsidP="00AE73C8">
            <w:pPr>
              <w:rPr>
                <w:rFonts w:cs="Arial"/>
                <w:b/>
                <w:sz w:val="19"/>
                <w:szCs w:val="19"/>
              </w:rPr>
            </w:pPr>
            <w:r w:rsidRPr="00104F17">
              <w:rPr>
                <w:rFonts w:cs="Arial"/>
                <w:b/>
                <w:sz w:val="19"/>
                <w:szCs w:val="19"/>
              </w:rPr>
              <w:t>1.</w:t>
            </w:r>
          </w:p>
        </w:tc>
        <w:tc>
          <w:tcPr>
            <w:tcW w:w="18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865CCF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Naam eigenaar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8A32B7E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 xml:space="preserve">. . . . . . . . . . . . . . . . . . . . </w:t>
            </w: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C866C0" w14:textId="77777777" w:rsidR="00414235" w:rsidRPr="00104F17" w:rsidRDefault="00414235" w:rsidP="00AE73C8">
            <w:pPr>
              <w:spacing w:before="160"/>
              <w:rPr>
                <w:rFonts w:cs="Arial"/>
                <w:b/>
                <w:sz w:val="19"/>
                <w:szCs w:val="19"/>
              </w:rPr>
            </w:pPr>
            <w:r w:rsidRPr="00104F17">
              <w:rPr>
                <w:rFonts w:cs="Arial"/>
                <w:b/>
                <w:sz w:val="19"/>
                <w:szCs w:val="19"/>
              </w:rPr>
              <w:t>1.1</w:t>
            </w:r>
          </w:p>
        </w:tc>
        <w:tc>
          <w:tcPr>
            <w:tcW w:w="23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1AB5C2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Is het schip geregistreerd</w:t>
            </w:r>
          </w:p>
        </w:tc>
        <w:tc>
          <w:tcPr>
            <w:tcW w:w="22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BB9D6E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Ja / Nee</w:t>
            </w:r>
          </w:p>
        </w:tc>
      </w:tr>
      <w:tr w:rsidR="00414235" w14:paraId="22C72CCA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43BDA8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F7B31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Adres eigenaar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60A9A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193D5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511CB5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Zo ja, welke registratie is van toepassing?</w:t>
            </w:r>
          </w:p>
        </w:tc>
      </w:tr>
      <w:tr w:rsidR="00414235" w14:paraId="61076D62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DFD7A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1FEBA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Woonplaats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5CB08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EB37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FE79D2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</w:t>
            </w:r>
            <w:r w:rsidRPr="00104F17">
              <w:rPr>
                <w:rFonts w:cs="Arial"/>
                <w:sz w:val="19"/>
                <w:szCs w:val="19"/>
              </w:rPr>
              <w:t>IN-code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422CA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0E69D39B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FC25CF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374E8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Boottype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A1C1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28CD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42972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Kadasterregistratie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E69D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4F0E05C5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E78820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EA8D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Bootnaam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BDC2C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3942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B3786F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Y-registratie (sportboten)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23E6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4A55B496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0040E3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3B00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Bouwjaar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2567B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5A51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31A0A7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Andere</w:t>
            </w:r>
            <w:r w:rsidRPr="00104F17">
              <w:rPr>
                <w:rFonts w:cs="Arial"/>
                <w:sz w:val="19"/>
                <w:szCs w:val="19"/>
              </w:rPr>
              <w:t xml:space="preserve"> registratie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D0E98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27F0882D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FDB063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B443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Bouwer</w:t>
            </w:r>
            <w:r>
              <w:rPr>
                <w:rFonts w:cs="Arial"/>
                <w:sz w:val="19"/>
                <w:szCs w:val="19"/>
              </w:rPr>
              <w:t xml:space="preserve"> / werf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3033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07C4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D1FC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0C539D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56D82679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A4ED87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4350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Datum controle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823CA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BA0D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AB4B01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Nummer gassticker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94DBE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3D0988E8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48CF7E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CDEF4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Naam controleur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209BC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C5BFF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124A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F473C2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4F53DC76" w14:textId="77777777" w:rsidTr="00AE73C8">
        <w:trPr>
          <w:trHeight w:val="28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D6054C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611D1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Bedrijfsnaam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7DA1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. . . . . . . . . . . . . . . . . . . 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6952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54D7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12A514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</w:p>
        </w:tc>
      </w:tr>
      <w:tr w:rsidR="00414235" w14:paraId="4ADB4925" w14:textId="77777777" w:rsidTr="00AE73C8">
        <w:trPr>
          <w:trHeight w:val="1985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3D7FCB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2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5C8249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Handtekening: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FF07CE" w14:textId="77777777" w:rsidR="00414235" w:rsidRPr="00104F17" w:rsidRDefault="00414235" w:rsidP="00AE73C8">
            <w:pPr>
              <w:spacing w:before="1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Stempel</w:t>
            </w:r>
          </w:p>
        </w:tc>
      </w:tr>
    </w:tbl>
    <w:p w14:paraId="5991EC14" w14:textId="77777777" w:rsidR="00414235" w:rsidRPr="00104F17" w:rsidRDefault="00414235" w:rsidP="00414235">
      <w:pPr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6895"/>
      </w:tblGrid>
      <w:tr w:rsidR="00414235" w14:paraId="5D8E93DF" w14:textId="77777777" w:rsidTr="00AE73C8">
        <w:trPr>
          <w:trHeight w:val="567"/>
        </w:trPr>
        <w:tc>
          <w:tcPr>
            <w:tcW w:w="2968" w:type="dxa"/>
            <w:vAlign w:val="center"/>
          </w:tcPr>
          <w:p w14:paraId="4E1A9AB9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Opmerkingen algemeen</w:t>
            </w:r>
            <w:r w:rsidRPr="00104F17">
              <w:rPr>
                <w:rFonts w:cs="Arial"/>
                <w:sz w:val="19"/>
                <w:szCs w:val="19"/>
              </w:rPr>
              <w:br/>
              <w:t>Rubrieknummer</w:t>
            </w:r>
          </w:p>
        </w:tc>
        <w:tc>
          <w:tcPr>
            <w:tcW w:w="7490" w:type="dxa"/>
            <w:vAlign w:val="center"/>
          </w:tcPr>
          <w:p w14:paraId="6DAE94C7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>Maatregelen / Advies</w:t>
            </w:r>
          </w:p>
        </w:tc>
      </w:tr>
      <w:tr w:rsidR="00414235" w14:paraId="1AC76CFD" w14:textId="77777777" w:rsidTr="00AE73C8">
        <w:trPr>
          <w:trHeight w:val="567"/>
        </w:trPr>
        <w:tc>
          <w:tcPr>
            <w:tcW w:w="2968" w:type="dxa"/>
            <w:vAlign w:val="center"/>
          </w:tcPr>
          <w:p w14:paraId="41CBBC56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7490" w:type="dxa"/>
            <w:vAlign w:val="center"/>
          </w:tcPr>
          <w:p w14:paraId="4004FF6A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 xml:space="preserve">Certificaat geldig tot </w:t>
            </w:r>
            <w:r w:rsidRPr="00104F17">
              <w:rPr>
                <w:rFonts w:cs="Arial"/>
                <w:i/>
                <w:sz w:val="19"/>
                <w:szCs w:val="19"/>
              </w:rPr>
              <w:t>mm-</w:t>
            </w:r>
            <w:proofErr w:type="spellStart"/>
            <w:r w:rsidRPr="00104F17">
              <w:rPr>
                <w:rFonts w:cs="Arial"/>
                <w:i/>
                <w:sz w:val="19"/>
                <w:szCs w:val="19"/>
              </w:rPr>
              <w:t>jjjj</w:t>
            </w:r>
            <w:proofErr w:type="spellEnd"/>
            <w:r w:rsidRPr="00104F17">
              <w:rPr>
                <w:rFonts w:cs="Arial"/>
                <w:sz w:val="19"/>
                <w:szCs w:val="19"/>
              </w:rPr>
              <w:t xml:space="preserve"> (maand en jaar) onder voorbehoud van:</w:t>
            </w:r>
          </w:p>
        </w:tc>
      </w:tr>
      <w:tr w:rsidR="00414235" w14:paraId="392BA551" w14:textId="77777777" w:rsidTr="00AE73C8">
        <w:trPr>
          <w:trHeight w:val="567"/>
        </w:trPr>
        <w:tc>
          <w:tcPr>
            <w:tcW w:w="2968" w:type="dxa"/>
            <w:vAlign w:val="center"/>
          </w:tcPr>
          <w:p w14:paraId="6FACD377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7490" w:type="dxa"/>
            <w:vAlign w:val="center"/>
          </w:tcPr>
          <w:p w14:paraId="543966DA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 xml:space="preserve">Vervangen gasslangen voor </w:t>
            </w:r>
            <w:r w:rsidRPr="00104F17">
              <w:rPr>
                <w:rFonts w:cs="Arial"/>
                <w:i/>
                <w:sz w:val="19"/>
                <w:szCs w:val="19"/>
              </w:rPr>
              <w:t>mm-</w:t>
            </w:r>
            <w:proofErr w:type="spellStart"/>
            <w:r w:rsidRPr="00104F17">
              <w:rPr>
                <w:rFonts w:cs="Arial"/>
                <w:i/>
                <w:sz w:val="19"/>
                <w:szCs w:val="19"/>
              </w:rPr>
              <w:t>jjjj</w:t>
            </w:r>
            <w:proofErr w:type="spellEnd"/>
            <w:r w:rsidRPr="00104F17">
              <w:rPr>
                <w:rFonts w:cs="Arial"/>
                <w:i/>
                <w:sz w:val="19"/>
                <w:szCs w:val="19"/>
              </w:rPr>
              <w:t xml:space="preserve"> </w:t>
            </w:r>
            <w:r w:rsidRPr="00104F17">
              <w:rPr>
                <w:rFonts w:cs="Arial"/>
                <w:sz w:val="19"/>
                <w:szCs w:val="19"/>
              </w:rPr>
              <w:t>(maand en jaar)</w:t>
            </w:r>
          </w:p>
        </w:tc>
      </w:tr>
      <w:tr w:rsidR="00414235" w14:paraId="400D9440" w14:textId="77777777" w:rsidTr="00AE73C8">
        <w:trPr>
          <w:trHeight w:val="567"/>
        </w:trPr>
        <w:tc>
          <w:tcPr>
            <w:tcW w:w="2968" w:type="dxa"/>
            <w:vAlign w:val="center"/>
          </w:tcPr>
          <w:p w14:paraId="5A71F262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7490" w:type="dxa"/>
            <w:vAlign w:val="center"/>
          </w:tcPr>
          <w:p w14:paraId="606C9143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  <w:r w:rsidRPr="00104F17">
              <w:rPr>
                <w:rFonts w:cs="Arial"/>
                <w:sz w:val="19"/>
                <w:szCs w:val="19"/>
              </w:rPr>
              <w:t xml:space="preserve">Vervangen gasdrukregelaar voor </w:t>
            </w:r>
            <w:r w:rsidRPr="00104F17">
              <w:rPr>
                <w:rFonts w:cs="Arial"/>
                <w:i/>
                <w:sz w:val="19"/>
                <w:szCs w:val="19"/>
              </w:rPr>
              <w:t>mm-</w:t>
            </w:r>
            <w:proofErr w:type="spellStart"/>
            <w:r w:rsidRPr="00104F17">
              <w:rPr>
                <w:rFonts w:cs="Arial"/>
                <w:i/>
                <w:sz w:val="19"/>
                <w:szCs w:val="19"/>
              </w:rPr>
              <w:t>jjjj</w:t>
            </w:r>
            <w:proofErr w:type="spellEnd"/>
            <w:r w:rsidRPr="00104F17">
              <w:rPr>
                <w:rFonts w:cs="Arial"/>
                <w:sz w:val="19"/>
                <w:szCs w:val="19"/>
              </w:rPr>
              <w:t xml:space="preserve"> (maand en jaar)</w:t>
            </w:r>
          </w:p>
        </w:tc>
      </w:tr>
      <w:tr w:rsidR="00414235" w14:paraId="07FFD9D1" w14:textId="77777777" w:rsidTr="00AE73C8">
        <w:trPr>
          <w:trHeight w:val="567"/>
        </w:trPr>
        <w:tc>
          <w:tcPr>
            <w:tcW w:w="2968" w:type="dxa"/>
            <w:vAlign w:val="center"/>
          </w:tcPr>
          <w:p w14:paraId="63FD3E14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7490" w:type="dxa"/>
            <w:vAlign w:val="center"/>
          </w:tcPr>
          <w:p w14:paraId="05437583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E545C25" w14:textId="77777777" w:rsidTr="00AE73C8">
        <w:trPr>
          <w:trHeight w:val="567"/>
        </w:trPr>
        <w:tc>
          <w:tcPr>
            <w:tcW w:w="2968" w:type="dxa"/>
            <w:vAlign w:val="center"/>
          </w:tcPr>
          <w:p w14:paraId="7D53D561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7490" w:type="dxa"/>
            <w:vAlign w:val="center"/>
          </w:tcPr>
          <w:p w14:paraId="142DDBC2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455FD9E6" w14:textId="77777777" w:rsidR="00414235" w:rsidRDefault="00414235" w:rsidP="00414235">
      <w:pPr>
        <w:rPr>
          <w:sz w:val="16"/>
          <w:szCs w:val="16"/>
        </w:rPr>
      </w:pPr>
    </w:p>
    <w:p w14:paraId="093719F6" w14:textId="77777777" w:rsidR="00414235" w:rsidRDefault="00414235" w:rsidP="00414235">
      <w:r>
        <w:br w:type="page"/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400"/>
        <w:gridCol w:w="3118"/>
        <w:gridCol w:w="709"/>
        <w:gridCol w:w="709"/>
        <w:gridCol w:w="2845"/>
      </w:tblGrid>
      <w:tr w:rsidR="00414235" w14:paraId="662C9953" w14:textId="77777777" w:rsidTr="00AE73C8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21EB97D5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2. Algemeen beeld van de gasinstallatie</w:t>
            </w:r>
          </w:p>
        </w:tc>
      </w:tr>
      <w:tr w:rsidR="00414235" w14:paraId="3AA0FECB" w14:textId="77777777" w:rsidTr="00AE73C8">
        <w:tc>
          <w:tcPr>
            <w:tcW w:w="704" w:type="dxa"/>
            <w:tcBorders>
              <w:top w:val="single" w:sz="2" w:space="0" w:color="auto"/>
              <w:left w:val="single" w:sz="12" w:space="0" w:color="auto"/>
            </w:tcBorders>
          </w:tcPr>
          <w:p w14:paraId="5802E1E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2" w:space="0" w:color="auto"/>
            </w:tcBorders>
          </w:tcPr>
          <w:p w14:paraId="01A1A2E8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30F34A0A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Controle / opmerkingen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006C3E79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Goed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53A568F5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Fout</w:t>
            </w:r>
          </w:p>
        </w:tc>
        <w:tc>
          <w:tcPr>
            <w:tcW w:w="2845" w:type="dxa"/>
            <w:tcBorders>
              <w:top w:val="single" w:sz="2" w:space="0" w:color="auto"/>
              <w:right w:val="single" w:sz="12" w:space="0" w:color="auto"/>
            </w:tcBorders>
          </w:tcPr>
          <w:p w14:paraId="0BB85BA8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Opmerkingen</w:t>
            </w:r>
          </w:p>
        </w:tc>
      </w:tr>
      <w:tr w:rsidR="00414235" w14:paraId="368ABD62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D5B8584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2.1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vAlign w:val="center"/>
          </w:tcPr>
          <w:p w14:paraId="4B1DF5A4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Verkeren alle onderdelen</w:t>
            </w:r>
            <w:r w:rsidRPr="001704EA">
              <w:rPr>
                <w:rFonts w:cs="Arial"/>
                <w:sz w:val="18"/>
                <w:szCs w:val="18"/>
              </w:rPr>
              <w:br/>
              <w:t>in goede conditie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5765628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Globale inspectie op corrosie of</w:t>
            </w:r>
            <w:r w:rsidRPr="001704EA">
              <w:rPr>
                <w:rFonts w:cs="Arial"/>
                <w:sz w:val="18"/>
                <w:szCs w:val="18"/>
              </w:rPr>
              <w:br/>
              <w:t>beschadigingen</w:t>
            </w:r>
          </w:p>
        </w:tc>
        <w:sdt>
          <w:sdtPr>
            <w:rPr>
              <w:rFonts w:cs="Arial"/>
              <w:sz w:val="24"/>
              <w:szCs w:val="24"/>
            </w:rPr>
            <w:id w:val="6955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2" w:space="0" w:color="auto"/>
                </w:tcBorders>
                <w:vAlign w:val="center"/>
              </w:tcPr>
              <w:p w14:paraId="6780C51B" w14:textId="77777777" w:rsidR="00414235" w:rsidRPr="00C43A9F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7199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2" w:space="0" w:color="auto"/>
                </w:tcBorders>
                <w:vAlign w:val="center"/>
              </w:tcPr>
              <w:p w14:paraId="52167945" w14:textId="77777777" w:rsidR="00414235" w:rsidRPr="00C43A9F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43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3372B7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14:paraId="0C37C860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9033F1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2.2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5682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Installatie gasdicht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18DA6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 xml:space="preserve">Eerst controle op steunbusjes, </w:t>
            </w:r>
            <w:r w:rsidRPr="001704EA">
              <w:rPr>
                <w:rFonts w:cs="Arial"/>
                <w:sz w:val="18"/>
                <w:szCs w:val="18"/>
              </w:rPr>
              <w:br/>
              <w:t xml:space="preserve">dan afpersen op </w:t>
            </w:r>
            <w:r>
              <w:rPr>
                <w:rFonts w:cs="Arial"/>
                <w:sz w:val="18"/>
                <w:szCs w:val="18"/>
              </w:rPr>
              <w:t>0,</w:t>
            </w:r>
            <w:r w:rsidRPr="001704EA">
              <w:rPr>
                <w:rFonts w:cs="Arial"/>
                <w:sz w:val="18"/>
                <w:szCs w:val="18"/>
              </w:rPr>
              <w:t xml:space="preserve">15 </w:t>
            </w:r>
            <w:r>
              <w:rPr>
                <w:rFonts w:cs="Arial"/>
                <w:sz w:val="18"/>
                <w:szCs w:val="18"/>
              </w:rPr>
              <w:t>bar</w:t>
            </w:r>
          </w:p>
        </w:tc>
        <w:sdt>
          <w:sdtPr>
            <w:rPr>
              <w:rFonts w:cs="Arial"/>
              <w:sz w:val="24"/>
              <w:szCs w:val="24"/>
            </w:rPr>
            <w:id w:val="-51585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307FC3DD" w14:textId="77777777" w:rsidR="00414235" w:rsidRPr="00C43A9F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43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8086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3089C755" w14:textId="77777777" w:rsidR="00414235" w:rsidRPr="00C43A9F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43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0DDB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30EB223" w14:textId="77777777" w:rsidR="00414235" w:rsidRDefault="00414235" w:rsidP="00414235">
      <w:pPr>
        <w:rPr>
          <w:sz w:val="16"/>
          <w:szCs w:val="16"/>
        </w:rPr>
      </w:pPr>
    </w:p>
    <w:tbl>
      <w:tblPr>
        <w:tblStyle w:val="Tabelrast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342"/>
        <w:gridCol w:w="10"/>
        <w:gridCol w:w="707"/>
        <w:gridCol w:w="758"/>
        <w:gridCol w:w="709"/>
        <w:gridCol w:w="2835"/>
      </w:tblGrid>
      <w:tr w:rsidR="00414235" w14:paraId="7F41075B" w14:textId="77777777" w:rsidTr="00AE73C8">
        <w:tc>
          <w:tcPr>
            <w:tcW w:w="10475" w:type="dxa"/>
            <w:gridSpan w:val="8"/>
            <w:shd w:val="clear" w:color="auto" w:fill="4472C4" w:themeFill="accent1"/>
            <w:vAlign w:val="center"/>
          </w:tcPr>
          <w:p w14:paraId="75D4C972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3. Gasflessenkast / Gasflessenbun</w:t>
            </w:r>
          </w:p>
        </w:tc>
      </w:tr>
      <w:tr w:rsidR="00414235" w14:paraId="19FDFD8E" w14:textId="77777777" w:rsidTr="00AE73C8">
        <w:tc>
          <w:tcPr>
            <w:tcW w:w="704" w:type="dxa"/>
          </w:tcPr>
          <w:p w14:paraId="7CC43274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D08AD9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2342" w:type="dxa"/>
          </w:tcPr>
          <w:p w14:paraId="146B604E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Controle / opmerkingen</w:t>
            </w:r>
          </w:p>
        </w:tc>
        <w:tc>
          <w:tcPr>
            <w:tcW w:w="717" w:type="dxa"/>
            <w:gridSpan w:val="2"/>
          </w:tcPr>
          <w:p w14:paraId="765A5006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N.v.t.</w:t>
            </w:r>
          </w:p>
        </w:tc>
        <w:tc>
          <w:tcPr>
            <w:tcW w:w="758" w:type="dxa"/>
          </w:tcPr>
          <w:p w14:paraId="01BCDF29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Goed</w:t>
            </w:r>
          </w:p>
        </w:tc>
        <w:tc>
          <w:tcPr>
            <w:tcW w:w="709" w:type="dxa"/>
          </w:tcPr>
          <w:p w14:paraId="45C9C77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Fout</w:t>
            </w:r>
          </w:p>
        </w:tc>
        <w:tc>
          <w:tcPr>
            <w:tcW w:w="2835" w:type="dxa"/>
          </w:tcPr>
          <w:p w14:paraId="68F4FF96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Opmerkingen</w:t>
            </w:r>
          </w:p>
        </w:tc>
      </w:tr>
      <w:tr w:rsidR="00414235" w14:paraId="3D1E8A1A" w14:textId="77777777" w:rsidTr="00AE73C8">
        <w:trPr>
          <w:trHeight w:val="567"/>
        </w:trPr>
        <w:tc>
          <w:tcPr>
            <w:tcW w:w="704" w:type="dxa"/>
            <w:vAlign w:val="center"/>
          </w:tcPr>
          <w:p w14:paraId="3FF4DED1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3.1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014D48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Gaskast of gasbun</w:t>
            </w:r>
          </w:p>
        </w:tc>
        <w:tc>
          <w:tcPr>
            <w:tcW w:w="2342" w:type="dxa"/>
            <w:vAlign w:val="center"/>
          </w:tcPr>
          <w:p w14:paraId="2A2A7917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A7441B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190A0BE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788C5E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ADC2FE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14:paraId="10084F1C" w14:textId="77777777" w:rsidTr="00AE73C8">
        <w:trPr>
          <w:trHeight w:val="567"/>
        </w:trPr>
        <w:tc>
          <w:tcPr>
            <w:tcW w:w="704" w:type="dxa"/>
            <w:vAlign w:val="center"/>
          </w:tcPr>
          <w:p w14:paraId="57A4DCCA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3.2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52" w:type="dxa"/>
            <w:gridSpan w:val="2"/>
            <w:vAlign w:val="center"/>
          </w:tcPr>
          <w:p w14:paraId="6AB706F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Plaats</w:t>
            </w:r>
            <w:r w:rsidRPr="001704EA">
              <w:rPr>
                <w:rFonts w:cs="Arial"/>
                <w:sz w:val="18"/>
                <w:szCs w:val="18"/>
              </w:rPr>
              <w:tab/>
            </w:r>
            <w:r w:rsidRPr="001704EA">
              <w:rPr>
                <w:rFonts w:cs="Arial"/>
                <w:sz w:val="18"/>
                <w:szCs w:val="18"/>
              </w:rPr>
              <w:tab/>
              <w:t>:</w:t>
            </w:r>
          </w:p>
        </w:tc>
        <w:tc>
          <w:tcPr>
            <w:tcW w:w="717" w:type="dxa"/>
            <w:gridSpan w:val="2"/>
            <w:vAlign w:val="center"/>
          </w:tcPr>
          <w:p w14:paraId="0A9282C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31AEDDDC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22029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18733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14:paraId="12FBB020" w14:textId="77777777" w:rsidTr="00AE73C8">
        <w:trPr>
          <w:trHeight w:val="567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14:paraId="29CFA80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3.3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52" w:type="dxa"/>
            <w:gridSpan w:val="2"/>
            <w:tcBorders>
              <w:bottom w:val="single" w:sz="6" w:space="0" w:color="auto"/>
            </w:tcBorders>
            <w:vAlign w:val="center"/>
          </w:tcPr>
          <w:p w14:paraId="1E6D2F7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Materiaal</w:t>
            </w:r>
            <w:r w:rsidRPr="001704EA">
              <w:rPr>
                <w:rFonts w:cs="Arial"/>
                <w:sz w:val="18"/>
                <w:szCs w:val="18"/>
              </w:rPr>
              <w:tab/>
              <w:t>:</w:t>
            </w:r>
          </w:p>
        </w:tc>
        <w:tc>
          <w:tcPr>
            <w:tcW w:w="717" w:type="dxa"/>
            <w:gridSpan w:val="2"/>
            <w:tcBorders>
              <w:bottom w:val="single" w:sz="6" w:space="0" w:color="auto"/>
            </w:tcBorders>
            <w:vAlign w:val="center"/>
          </w:tcPr>
          <w:p w14:paraId="5DC2C0CB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  <w:vAlign w:val="center"/>
          </w:tcPr>
          <w:p w14:paraId="136B206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FC72EDE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75DC28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14:paraId="13289B9E" w14:textId="77777777" w:rsidTr="00AE73C8">
        <w:trPr>
          <w:trHeight w:val="567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0664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3.4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FD96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Materiaal voldoende deugdelijk en constructie gasdicht</w:t>
            </w:r>
          </w:p>
        </w:tc>
        <w:tc>
          <w:tcPr>
            <w:tcW w:w="23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32B31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Toegestaan is dikwandig polyester, watervast hout of staal. Niet toegestaan zijn lichte constructies.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CBF2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2311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E1F3363" w14:textId="77777777" w:rsidR="00414235" w:rsidRPr="006D7270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751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2E03111E" w14:textId="77777777" w:rsidR="00414235" w:rsidRPr="006D7270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D727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46F8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14:paraId="0F666D3E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7E6A7A3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3.5.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06B9C447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Ventilatie in gasflessenkast aanwezig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</w:tcBorders>
            <w:vAlign w:val="center"/>
          </w:tcPr>
          <w:p w14:paraId="1FAB83C7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Geen ventilatie naar kuip of verblijfsruimten toegestaan</w:t>
            </w:r>
          </w:p>
        </w:tc>
        <w:sdt>
          <w:sdtPr>
            <w:rPr>
              <w:rFonts w:cs="Arial"/>
              <w:sz w:val="24"/>
              <w:szCs w:val="24"/>
            </w:rPr>
            <w:id w:val="-61722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6" w:space="0" w:color="auto"/>
                </w:tcBorders>
                <w:vAlign w:val="center"/>
              </w:tcPr>
              <w:p w14:paraId="11EB34A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54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top w:val="single" w:sz="6" w:space="0" w:color="auto"/>
                </w:tcBorders>
                <w:vAlign w:val="center"/>
              </w:tcPr>
              <w:p w14:paraId="075079F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5250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vAlign w:val="center"/>
              </w:tcPr>
              <w:p w14:paraId="356487AC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CB5A421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1A15B027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779A2B0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3.6.</w:t>
            </w:r>
          </w:p>
        </w:tc>
        <w:tc>
          <w:tcPr>
            <w:tcW w:w="2410" w:type="dxa"/>
            <w:vAlign w:val="center"/>
          </w:tcPr>
          <w:p w14:paraId="4063187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Schotdoorvoer juist aan-</w:t>
            </w:r>
            <w:r w:rsidRPr="001704EA">
              <w:rPr>
                <w:rFonts w:cs="Arial"/>
                <w:sz w:val="18"/>
                <w:szCs w:val="18"/>
              </w:rPr>
              <w:br/>
              <w:t>gebracht in bun en kast</w:t>
            </w:r>
          </w:p>
        </w:tc>
        <w:tc>
          <w:tcPr>
            <w:tcW w:w="2352" w:type="dxa"/>
            <w:gridSpan w:val="2"/>
            <w:vAlign w:val="center"/>
          </w:tcPr>
          <w:p w14:paraId="34AFA2D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60E3B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082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705CD342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73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218569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507DF7F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1817DE2F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D1397AB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3.7.</w:t>
            </w:r>
          </w:p>
        </w:tc>
        <w:tc>
          <w:tcPr>
            <w:tcW w:w="2410" w:type="dxa"/>
            <w:vAlign w:val="center"/>
          </w:tcPr>
          <w:p w14:paraId="03AE4A40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Afvoer op laagste</w:t>
            </w:r>
            <w:r w:rsidRPr="001704EA">
              <w:rPr>
                <w:rFonts w:cs="Arial"/>
                <w:sz w:val="18"/>
                <w:szCs w:val="18"/>
              </w:rPr>
              <w:br/>
              <w:t>plaats in bun</w:t>
            </w:r>
          </w:p>
        </w:tc>
        <w:tc>
          <w:tcPr>
            <w:tcW w:w="2352" w:type="dxa"/>
            <w:gridSpan w:val="2"/>
            <w:vAlign w:val="center"/>
          </w:tcPr>
          <w:p w14:paraId="5063258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Afvoer in bodem of onder in zijkant</w:t>
            </w:r>
          </w:p>
        </w:tc>
        <w:sdt>
          <w:sdtPr>
            <w:rPr>
              <w:rFonts w:cs="Arial"/>
              <w:sz w:val="24"/>
              <w:szCs w:val="24"/>
            </w:rPr>
            <w:id w:val="-146672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6A3B9A9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055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52164769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8603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BE57C5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039E521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77BC8270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6B37794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3.8.</w:t>
            </w:r>
          </w:p>
        </w:tc>
        <w:tc>
          <w:tcPr>
            <w:tcW w:w="2410" w:type="dxa"/>
            <w:vAlign w:val="center"/>
          </w:tcPr>
          <w:p w14:paraId="0DFF660D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Afvoer voldoende aflopend vanuit bun</w:t>
            </w:r>
          </w:p>
        </w:tc>
        <w:tc>
          <w:tcPr>
            <w:tcW w:w="2352" w:type="dxa"/>
            <w:gridSpan w:val="2"/>
            <w:vAlign w:val="center"/>
          </w:tcPr>
          <w:p w14:paraId="19FAA8D0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Er mag geen water in blijven staan, vaartuig niet onder helling</w:t>
            </w:r>
          </w:p>
        </w:tc>
        <w:sdt>
          <w:sdtPr>
            <w:rPr>
              <w:rFonts w:cs="Arial"/>
              <w:sz w:val="24"/>
              <w:szCs w:val="24"/>
            </w:rPr>
            <w:id w:val="3638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02AEDDB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041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49F3D089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48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993F9C7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CE21140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7D3A1DA4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5E4F9C0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3.9.</w:t>
            </w:r>
          </w:p>
        </w:tc>
        <w:tc>
          <w:tcPr>
            <w:tcW w:w="2410" w:type="dxa"/>
            <w:vAlign w:val="center"/>
          </w:tcPr>
          <w:p w14:paraId="0C4E065B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Inwendige diameter afvoer bun ≥ 19 mm</w:t>
            </w:r>
          </w:p>
        </w:tc>
        <w:tc>
          <w:tcPr>
            <w:tcW w:w="2352" w:type="dxa"/>
            <w:gridSpan w:val="2"/>
            <w:vAlign w:val="center"/>
          </w:tcPr>
          <w:p w14:paraId="28568F1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Afwijkende vorm toegestaan, mits doorlaat niet kleiner is</w:t>
            </w:r>
          </w:p>
        </w:tc>
        <w:sdt>
          <w:sdtPr>
            <w:rPr>
              <w:rFonts w:cs="Arial"/>
              <w:sz w:val="24"/>
              <w:szCs w:val="24"/>
            </w:rPr>
            <w:id w:val="125847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BBC9B35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524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2D9B1406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664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5C06DE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2804093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0F2666E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9901F67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3.10.</w:t>
            </w:r>
          </w:p>
        </w:tc>
        <w:tc>
          <w:tcPr>
            <w:tcW w:w="2410" w:type="dxa"/>
            <w:vAlign w:val="center"/>
          </w:tcPr>
          <w:p w14:paraId="691191F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Uitmonding afvoer bun</w:t>
            </w:r>
            <w:r w:rsidRPr="001704EA">
              <w:rPr>
                <w:rFonts w:cs="Arial"/>
                <w:sz w:val="18"/>
                <w:szCs w:val="18"/>
              </w:rPr>
              <w:br/>
              <w:t>≥ 75 mm boven water</w:t>
            </w:r>
          </w:p>
        </w:tc>
        <w:tc>
          <w:tcPr>
            <w:tcW w:w="2352" w:type="dxa"/>
            <w:gridSpan w:val="2"/>
            <w:vAlign w:val="center"/>
          </w:tcPr>
          <w:p w14:paraId="621907D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Zo hoog mogelijk</w:t>
            </w:r>
          </w:p>
        </w:tc>
        <w:sdt>
          <w:sdtPr>
            <w:rPr>
              <w:rFonts w:cs="Arial"/>
              <w:sz w:val="24"/>
              <w:szCs w:val="24"/>
            </w:rPr>
            <w:id w:val="-167071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54DD662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490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4626584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2020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8164EA0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AD32300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6A748258" w14:textId="77777777" w:rsidTr="00AE7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5062F9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3.11.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CF1E29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Uitmonding bun ≥ 0,5 m verwijderd van openingen verblijfsruimte en ventilatieopeningen (naar het inw. vaartuig)</w:t>
            </w:r>
          </w:p>
        </w:tc>
        <w:tc>
          <w:tcPr>
            <w:tcW w:w="2352" w:type="dxa"/>
            <w:gridSpan w:val="2"/>
            <w:tcBorders>
              <w:bottom w:val="single" w:sz="12" w:space="0" w:color="auto"/>
            </w:tcBorders>
            <w:vAlign w:val="center"/>
          </w:tcPr>
          <w:p w14:paraId="768DB50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Niet binnen 0,5 m van</w:t>
            </w:r>
            <w:r w:rsidRPr="001704EA">
              <w:rPr>
                <w:rFonts w:cs="Arial"/>
                <w:sz w:val="18"/>
                <w:szCs w:val="18"/>
              </w:rPr>
              <w:br/>
              <w:t>elke opening naar binnen</w:t>
            </w:r>
          </w:p>
        </w:tc>
        <w:sdt>
          <w:sdtPr>
            <w:rPr>
              <w:rFonts w:cs="Arial"/>
              <w:sz w:val="24"/>
              <w:szCs w:val="24"/>
            </w:rPr>
            <w:id w:val="142730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bottom w:val="single" w:sz="12" w:space="0" w:color="auto"/>
                </w:tcBorders>
                <w:vAlign w:val="center"/>
              </w:tcPr>
              <w:p w14:paraId="3566E460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00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bottom w:val="single" w:sz="12" w:space="0" w:color="auto"/>
                </w:tcBorders>
                <w:vAlign w:val="center"/>
              </w:tcPr>
              <w:p w14:paraId="47540314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027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7D06E5B0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A67F76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12B957D1" w14:textId="77777777" w:rsidR="00414235" w:rsidRPr="001704EA" w:rsidRDefault="00414235" w:rsidP="00414235">
      <w:pPr>
        <w:rPr>
          <w:sz w:val="6"/>
          <w:szCs w:val="6"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08"/>
        <w:gridCol w:w="709"/>
        <w:gridCol w:w="709"/>
        <w:gridCol w:w="2845"/>
      </w:tblGrid>
      <w:tr w:rsidR="00414235" w14:paraId="763C0E35" w14:textId="77777777" w:rsidTr="00AE73C8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6B6AAB57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4. Gasfles</w:t>
            </w:r>
          </w:p>
        </w:tc>
      </w:tr>
      <w:tr w:rsidR="00414235" w14:paraId="6441CCF6" w14:textId="77777777" w:rsidTr="00AE73C8">
        <w:tc>
          <w:tcPr>
            <w:tcW w:w="704" w:type="dxa"/>
            <w:tcBorders>
              <w:top w:val="single" w:sz="2" w:space="0" w:color="auto"/>
              <w:left w:val="single" w:sz="12" w:space="0" w:color="auto"/>
            </w:tcBorders>
          </w:tcPr>
          <w:p w14:paraId="78F9ECC7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14:paraId="26FD934B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3108" w:type="dxa"/>
            <w:tcBorders>
              <w:top w:val="single" w:sz="2" w:space="0" w:color="auto"/>
            </w:tcBorders>
          </w:tcPr>
          <w:p w14:paraId="6908679B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Controle / opmerkingen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027B8A77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587BB2F2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845" w:type="dxa"/>
            <w:tcBorders>
              <w:top w:val="single" w:sz="2" w:space="0" w:color="auto"/>
              <w:right w:val="single" w:sz="12" w:space="0" w:color="auto"/>
            </w:tcBorders>
          </w:tcPr>
          <w:p w14:paraId="1C8CE534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66A162BE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B60E7BC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4.1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5FA7067D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 xml:space="preserve">Totaal </w:t>
            </w:r>
            <w:proofErr w:type="spellStart"/>
            <w:r w:rsidRPr="001704EA">
              <w:rPr>
                <w:rFonts w:cs="Arial"/>
                <w:sz w:val="18"/>
                <w:szCs w:val="18"/>
              </w:rPr>
              <w:t>inh</w:t>
            </w:r>
            <w:proofErr w:type="spellEnd"/>
            <w:r w:rsidRPr="001704EA">
              <w:rPr>
                <w:rFonts w:cs="Arial"/>
                <w:sz w:val="18"/>
                <w:szCs w:val="18"/>
              </w:rPr>
              <w:t>. flessen ≤ 15kg</w:t>
            </w:r>
          </w:p>
        </w:tc>
        <w:tc>
          <w:tcPr>
            <w:tcW w:w="3108" w:type="dxa"/>
            <w:vAlign w:val="center"/>
          </w:tcPr>
          <w:p w14:paraId="25B0D88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Geen wegwerpflessen</w:t>
            </w:r>
          </w:p>
        </w:tc>
        <w:sdt>
          <w:sdtPr>
            <w:rPr>
              <w:rFonts w:cs="Arial"/>
              <w:sz w:val="24"/>
              <w:szCs w:val="24"/>
            </w:rPr>
            <w:id w:val="-11729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C6F9B32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0A19313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41940570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CA3C172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5855F0AF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4.2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3FF455C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Flessen gekeurd en binnen keuringstermijn</w:t>
            </w:r>
          </w:p>
        </w:tc>
        <w:tc>
          <w:tcPr>
            <w:tcW w:w="3108" w:type="dxa"/>
            <w:vAlign w:val="center"/>
          </w:tcPr>
          <w:p w14:paraId="2314C7D2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21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427E41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7796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F281F1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466FDDFB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A16EDB7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1411565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4.3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8DE9B81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Flessen correct en</w:t>
            </w:r>
            <w:r w:rsidRPr="001704EA">
              <w:rPr>
                <w:rFonts w:cs="Arial"/>
                <w:sz w:val="18"/>
                <w:szCs w:val="18"/>
              </w:rPr>
              <w:br/>
              <w:t>zeevast opgesteld</w:t>
            </w:r>
          </w:p>
        </w:tc>
        <w:tc>
          <w:tcPr>
            <w:tcW w:w="3108" w:type="dxa"/>
            <w:vAlign w:val="center"/>
          </w:tcPr>
          <w:p w14:paraId="0F009F9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Verticaal bij slingeren tot 45</w:t>
            </w:r>
            <w:r w:rsidRPr="001704EA">
              <w:rPr>
                <w:rFonts w:cs="Arial"/>
                <w:sz w:val="18"/>
                <w:szCs w:val="18"/>
                <w:vertAlign w:val="superscript"/>
              </w:rPr>
              <w:t>o</w:t>
            </w:r>
            <w:r w:rsidRPr="001704EA">
              <w:rPr>
                <w:rFonts w:cs="Arial"/>
                <w:sz w:val="18"/>
                <w:szCs w:val="18"/>
              </w:rPr>
              <w:t xml:space="preserve"> geen beweging. Alle flessen in gasbun of -kast</w:t>
            </w:r>
          </w:p>
        </w:tc>
        <w:sdt>
          <w:sdtPr>
            <w:rPr>
              <w:rFonts w:cs="Arial"/>
              <w:sz w:val="24"/>
              <w:szCs w:val="24"/>
            </w:rPr>
            <w:id w:val="-92703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5F679AF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640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A6F9A6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4FC455A8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22EC1D98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A5D99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4.4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ED5816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Afsluiter of dop</w:t>
            </w:r>
            <w:r w:rsidRPr="001704EA">
              <w:rPr>
                <w:rFonts w:cs="Arial"/>
                <w:sz w:val="18"/>
                <w:szCs w:val="18"/>
              </w:rPr>
              <w:br/>
              <w:t>aanwezig op flessen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14:paraId="6FD36AC5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534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1CB3F38A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484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3E92C53B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A548F2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5738141A" w14:textId="77777777" w:rsidR="00414235" w:rsidRPr="001704EA" w:rsidRDefault="00414235" w:rsidP="00414235">
      <w:pPr>
        <w:rPr>
          <w:sz w:val="6"/>
          <w:szCs w:val="6"/>
        </w:rPr>
      </w:pPr>
    </w:p>
    <w:p w14:paraId="1D681904" w14:textId="77777777" w:rsidR="00414235" w:rsidRDefault="00414235" w:rsidP="00414235">
      <w:r>
        <w:br w:type="page"/>
      </w:r>
    </w:p>
    <w:tbl>
      <w:tblPr>
        <w:tblStyle w:val="Tabelraster"/>
        <w:tblW w:w="10507" w:type="dxa"/>
        <w:tblLook w:val="04A0" w:firstRow="1" w:lastRow="0" w:firstColumn="1" w:lastColumn="0" w:noHBand="0" w:noVBand="1"/>
      </w:tblPr>
      <w:tblGrid>
        <w:gridCol w:w="694"/>
        <w:gridCol w:w="2348"/>
        <w:gridCol w:w="2592"/>
        <w:gridCol w:w="660"/>
        <w:gridCol w:w="681"/>
        <w:gridCol w:w="659"/>
        <w:gridCol w:w="2873"/>
      </w:tblGrid>
      <w:tr w:rsidR="00414235" w14:paraId="0326FA7D" w14:textId="77777777" w:rsidTr="00AE73C8">
        <w:tc>
          <w:tcPr>
            <w:tcW w:w="10507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3D9473B0" w14:textId="77777777" w:rsidR="00414235" w:rsidRPr="00BD4EA0" w:rsidRDefault="00414235" w:rsidP="00AE73C8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5. Drukregelaar</w:t>
            </w:r>
          </w:p>
        </w:tc>
      </w:tr>
      <w:tr w:rsidR="00414235" w14:paraId="3906E5B6" w14:textId="77777777" w:rsidTr="00AE73C8">
        <w:tc>
          <w:tcPr>
            <w:tcW w:w="694" w:type="dxa"/>
            <w:tcBorders>
              <w:top w:val="single" w:sz="2" w:space="0" w:color="auto"/>
              <w:left w:val="single" w:sz="12" w:space="0" w:color="auto"/>
            </w:tcBorders>
          </w:tcPr>
          <w:p w14:paraId="09642ED5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348" w:type="dxa"/>
            <w:tcBorders>
              <w:top w:val="single" w:sz="2" w:space="0" w:color="auto"/>
            </w:tcBorders>
          </w:tcPr>
          <w:p w14:paraId="6365554E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2592" w:type="dxa"/>
            <w:tcBorders>
              <w:top w:val="single" w:sz="2" w:space="0" w:color="auto"/>
            </w:tcBorders>
          </w:tcPr>
          <w:p w14:paraId="41867D7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Controle / opmerkingen</w:t>
            </w:r>
          </w:p>
        </w:tc>
        <w:tc>
          <w:tcPr>
            <w:tcW w:w="660" w:type="dxa"/>
            <w:tcBorders>
              <w:top w:val="single" w:sz="2" w:space="0" w:color="auto"/>
            </w:tcBorders>
          </w:tcPr>
          <w:p w14:paraId="5F877373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N.v.t.</w:t>
            </w:r>
          </w:p>
        </w:tc>
        <w:tc>
          <w:tcPr>
            <w:tcW w:w="681" w:type="dxa"/>
            <w:tcBorders>
              <w:top w:val="single" w:sz="2" w:space="0" w:color="auto"/>
            </w:tcBorders>
          </w:tcPr>
          <w:p w14:paraId="6A64F856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659" w:type="dxa"/>
            <w:tcBorders>
              <w:top w:val="single" w:sz="2" w:space="0" w:color="auto"/>
            </w:tcBorders>
          </w:tcPr>
          <w:p w14:paraId="3E97FB38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873" w:type="dxa"/>
            <w:tcBorders>
              <w:top w:val="single" w:sz="2" w:space="0" w:color="auto"/>
              <w:right w:val="single" w:sz="12" w:space="0" w:color="auto"/>
            </w:tcBorders>
          </w:tcPr>
          <w:p w14:paraId="678D7679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275AF7CD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58A74438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5.1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23F0EEA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 xml:space="preserve">Aangegeven werkdruk </w:t>
            </w:r>
            <w:r w:rsidRPr="001704EA">
              <w:rPr>
                <w:rFonts w:cs="Arial"/>
                <w:sz w:val="18"/>
                <w:szCs w:val="18"/>
              </w:rPr>
              <w:br/>
            </w:r>
            <w:proofErr w:type="spellStart"/>
            <w:r w:rsidRPr="001704EA">
              <w:rPr>
                <w:rFonts w:cs="Arial"/>
                <w:i/>
                <w:sz w:val="18"/>
                <w:szCs w:val="18"/>
              </w:rPr>
              <w:t>p</w:t>
            </w:r>
            <w:r w:rsidRPr="001704EA">
              <w:rPr>
                <w:rFonts w:cs="Arial"/>
                <w:sz w:val="18"/>
                <w:szCs w:val="18"/>
                <w:vertAlign w:val="subscript"/>
              </w:rPr>
              <w:t>w</w:t>
            </w:r>
            <w:proofErr w:type="spellEnd"/>
            <w:r w:rsidRPr="001704EA">
              <w:rPr>
                <w:rFonts w:cs="Arial"/>
                <w:sz w:val="18"/>
                <w:szCs w:val="18"/>
              </w:rPr>
              <w:t xml:space="preserve"> ≤ 5</w:t>
            </w:r>
            <w:r>
              <w:rPr>
                <w:rFonts w:cs="Arial"/>
                <w:sz w:val="18"/>
                <w:szCs w:val="18"/>
              </w:rPr>
              <w:t>0 mbar</w:t>
            </w:r>
          </w:p>
        </w:tc>
        <w:tc>
          <w:tcPr>
            <w:tcW w:w="2592" w:type="dxa"/>
            <w:vAlign w:val="center"/>
          </w:tcPr>
          <w:p w14:paraId="6D00ACD2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DF2F5EA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5735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CD0F522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73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77592577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31FF39D9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343EEE2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7E12F4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5.2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44DF1B9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Werkdruk bij meting goed</w:t>
            </w:r>
          </w:p>
        </w:tc>
        <w:tc>
          <w:tcPr>
            <w:tcW w:w="2592" w:type="dxa"/>
            <w:vAlign w:val="center"/>
          </w:tcPr>
          <w:p w14:paraId="3E327288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Bij 3</w:t>
            </w:r>
            <w:r>
              <w:rPr>
                <w:rFonts w:eastAsia="UniversLTStd" w:cs="Arial"/>
                <w:sz w:val="18"/>
                <w:szCs w:val="18"/>
              </w:rPr>
              <w:t>0 mbar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: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25≤ </w:t>
            </w:r>
            <w:proofErr w:type="spellStart"/>
            <w:r w:rsidRPr="001704EA">
              <w:rPr>
                <w:rFonts w:eastAsia="UniversLTStd" w:cs="Arial"/>
                <w:i/>
                <w:sz w:val="18"/>
                <w:szCs w:val="18"/>
              </w:rPr>
              <w:t>p</w:t>
            </w:r>
            <w:r w:rsidRPr="001704EA">
              <w:rPr>
                <w:rFonts w:eastAsia="UniversLTStd" w:cs="Arial"/>
                <w:sz w:val="18"/>
                <w:szCs w:val="18"/>
                <w:vertAlign w:val="subscript"/>
              </w:rPr>
              <w:t>w</w:t>
            </w:r>
            <w:proofErr w:type="spellEnd"/>
            <w:r w:rsidRPr="001704EA">
              <w:rPr>
                <w:rFonts w:eastAsia="UniversLTStd" w:cs="Arial"/>
                <w:sz w:val="18"/>
                <w:szCs w:val="18"/>
              </w:rPr>
              <w:t xml:space="preserve">≤ 35 </w:t>
            </w:r>
            <w:r>
              <w:rPr>
                <w:rFonts w:eastAsia="UniversLTStd" w:cs="Arial"/>
                <w:sz w:val="18"/>
                <w:szCs w:val="18"/>
              </w:rPr>
              <w:t>mbar</w:t>
            </w:r>
          </w:p>
          <w:p w14:paraId="30609CDB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Bij 5</w:t>
            </w:r>
            <w:r>
              <w:rPr>
                <w:rFonts w:eastAsia="UniversLTStd" w:cs="Arial"/>
                <w:sz w:val="18"/>
                <w:szCs w:val="18"/>
              </w:rPr>
              <w:t>0 mbar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: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42</w:t>
            </w:r>
            <w:r>
              <w:rPr>
                <w:rFonts w:eastAsia="UniversLTStd" w:cs="Arial"/>
                <w:sz w:val="18"/>
                <w:szCs w:val="18"/>
              </w:rPr>
              <w:t>,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5 ≤ </w:t>
            </w:r>
            <w:proofErr w:type="spellStart"/>
            <w:r w:rsidRPr="001704EA">
              <w:rPr>
                <w:rFonts w:eastAsia="UniversLTStd" w:cs="Arial"/>
                <w:i/>
                <w:sz w:val="18"/>
                <w:szCs w:val="18"/>
              </w:rPr>
              <w:t>p</w:t>
            </w:r>
            <w:r w:rsidRPr="001704EA">
              <w:rPr>
                <w:rFonts w:eastAsia="UniversLTStd" w:cs="Arial"/>
                <w:sz w:val="18"/>
                <w:szCs w:val="18"/>
                <w:vertAlign w:val="subscript"/>
              </w:rPr>
              <w:t>w</w:t>
            </w:r>
            <w:proofErr w:type="spellEnd"/>
            <w:r w:rsidRPr="001704EA">
              <w:rPr>
                <w:rFonts w:eastAsia="UniversLTStd" w:cs="Arial"/>
                <w:sz w:val="18"/>
                <w:szCs w:val="18"/>
                <w:vertAlign w:val="subscript"/>
              </w:rPr>
              <w:t xml:space="preserve"> 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 ≤ 57</w:t>
            </w:r>
            <w:r>
              <w:rPr>
                <w:rFonts w:eastAsia="UniversLTStd" w:cs="Arial"/>
                <w:sz w:val="18"/>
                <w:szCs w:val="18"/>
              </w:rPr>
              <w:t>,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5 </w:t>
            </w:r>
            <w:r>
              <w:rPr>
                <w:rFonts w:eastAsia="UniversLTStd" w:cs="Arial"/>
                <w:sz w:val="18"/>
                <w:szCs w:val="18"/>
              </w:rPr>
              <w:t>mbar</w:t>
            </w:r>
          </w:p>
        </w:tc>
        <w:tc>
          <w:tcPr>
            <w:tcW w:w="660" w:type="dxa"/>
            <w:vAlign w:val="center"/>
          </w:tcPr>
          <w:p w14:paraId="056E420C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2585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1E87A95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978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7EB3971E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4AB956CE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63528440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203029F9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5.3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72C6EF1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Werkdruk gelijk aan</w:t>
            </w:r>
            <w:r w:rsidRPr="001704EA">
              <w:rPr>
                <w:rFonts w:cs="Arial"/>
                <w:sz w:val="18"/>
                <w:szCs w:val="18"/>
              </w:rPr>
              <w:br/>
              <w:t>werkdruk toestellen</w:t>
            </w:r>
          </w:p>
        </w:tc>
        <w:tc>
          <w:tcPr>
            <w:tcW w:w="2592" w:type="dxa"/>
            <w:vAlign w:val="center"/>
          </w:tcPr>
          <w:p w14:paraId="54CE9FE4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Check typeplaat van alle toestellen of voer test uit</w:t>
            </w:r>
          </w:p>
        </w:tc>
        <w:tc>
          <w:tcPr>
            <w:tcW w:w="660" w:type="dxa"/>
            <w:vAlign w:val="center"/>
          </w:tcPr>
          <w:p w14:paraId="15D8CE90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56201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97930E5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1061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79559F13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64C48C98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1A5ECABE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FA86DB4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5.4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2B85862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Sluitdruk bij meting goed</w:t>
            </w:r>
          </w:p>
        </w:tc>
        <w:tc>
          <w:tcPr>
            <w:tcW w:w="2592" w:type="dxa"/>
            <w:vAlign w:val="center"/>
          </w:tcPr>
          <w:p w14:paraId="3C78786F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Bij 3</w:t>
            </w:r>
            <w:r>
              <w:rPr>
                <w:rFonts w:eastAsia="UniversLTStd" w:cs="Arial"/>
                <w:sz w:val="18"/>
                <w:szCs w:val="18"/>
              </w:rPr>
              <w:t>0 mbar</w:t>
            </w:r>
            <w:r w:rsidRPr="001704EA">
              <w:rPr>
                <w:rFonts w:eastAsia="UniversLTStd" w:cs="Arial"/>
                <w:sz w:val="18"/>
                <w:szCs w:val="18"/>
              </w:rPr>
              <w:t>:</w:t>
            </w:r>
            <w:r>
              <w:rPr>
                <w:rFonts w:eastAsia="UniversLTStd" w:cs="Arial"/>
                <w:sz w:val="18"/>
                <w:szCs w:val="18"/>
              </w:rPr>
              <w:br/>
              <w:t>S</w:t>
            </w:r>
            <w:r w:rsidRPr="001704EA">
              <w:rPr>
                <w:rFonts w:eastAsia="UniversLTStd" w:cs="Arial"/>
                <w:sz w:val="18"/>
                <w:szCs w:val="18"/>
              </w:rPr>
              <w:t>luitdruk 4</w:t>
            </w:r>
            <w:r>
              <w:rPr>
                <w:rFonts w:eastAsia="UniversLTStd" w:cs="Arial"/>
                <w:sz w:val="18"/>
                <w:szCs w:val="18"/>
              </w:rPr>
              <w:t>0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 </w:t>
            </w:r>
            <w:r>
              <w:rPr>
                <w:rFonts w:eastAsia="UniversLTStd" w:cs="Arial"/>
                <w:sz w:val="18"/>
                <w:szCs w:val="18"/>
              </w:rPr>
              <w:t>mbar</w:t>
            </w:r>
          </w:p>
          <w:p w14:paraId="74B1143C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Bij 5</w:t>
            </w:r>
            <w:r>
              <w:rPr>
                <w:rFonts w:eastAsia="UniversLTStd" w:cs="Arial"/>
                <w:sz w:val="18"/>
                <w:szCs w:val="18"/>
              </w:rPr>
              <w:t>0 mbar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: </w:t>
            </w:r>
            <w:r>
              <w:rPr>
                <w:rFonts w:eastAsia="UniversLTStd" w:cs="Arial"/>
                <w:sz w:val="18"/>
                <w:szCs w:val="18"/>
              </w:rPr>
              <w:br/>
              <w:t>S</w:t>
            </w:r>
            <w:r w:rsidRPr="001704EA">
              <w:rPr>
                <w:rFonts w:eastAsia="UniversLTStd" w:cs="Arial"/>
                <w:sz w:val="18"/>
                <w:szCs w:val="18"/>
              </w:rPr>
              <w:t>luitdruk 62</w:t>
            </w:r>
            <w:r>
              <w:rPr>
                <w:rFonts w:eastAsia="UniversLTStd" w:cs="Arial"/>
                <w:sz w:val="18"/>
                <w:szCs w:val="18"/>
              </w:rPr>
              <w:t>,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5 </w:t>
            </w:r>
            <w:r>
              <w:rPr>
                <w:rFonts w:eastAsia="UniversLTStd" w:cs="Arial"/>
                <w:sz w:val="18"/>
                <w:szCs w:val="18"/>
              </w:rPr>
              <w:t>mbar</w:t>
            </w:r>
          </w:p>
        </w:tc>
        <w:tc>
          <w:tcPr>
            <w:tcW w:w="660" w:type="dxa"/>
            <w:vAlign w:val="center"/>
          </w:tcPr>
          <w:p w14:paraId="486240CD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0209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C5CCDD0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8421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0F50A07F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2329EC66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8B2DA67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41948BA7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5.5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7ABE5B15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Regelaar met vaste instelling</w:t>
            </w:r>
          </w:p>
        </w:tc>
        <w:tc>
          <w:tcPr>
            <w:tcW w:w="2592" w:type="dxa"/>
            <w:vAlign w:val="center"/>
          </w:tcPr>
          <w:p w14:paraId="73B93787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Borgplaat moet intact zijn</w:t>
            </w:r>
          </w:p>
        </w:tc>
        <w:tc>
          <w:tcPr>
            <w:tcW w:w="660" w:type="dxa"/>
            <w:vAlign w:val="center"/>
          </w:tcPr>
          <w:p w14:paraId="23941C79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7035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4150D20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5232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36A53CD2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7C1B26F7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25BAEE5A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407160E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5.6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589E922C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Afblaasveiligheid in druk-</w:t>
            </w:r>
            <w:r w:rsidRPr="001704EA">
              <w:rPr>
                <w:rFonts w:cs="Arial"/>
                <w:sz w:val="18"/>
                <w:szCs w:val="18"/>
              </w:rPr>
              <w:br/>
              <w:t>regelaar aanwezig</w:t>
            </w:r>
          </w:p>
        </w:tc>
        <w:tc>
          <w:tcPr>
            <w:tcW w:w="2592" w:type="dxa"/>
            <w:vAlign w:val="center"/>
          </w:tcPr>
          <w:p w14:paraId="565A742E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Uitsluitend controle</w:t>
            </w:r>
            <w:r w:rsidRPr="001704EA">
              <w:rPr>
                <w:rFonts w:cs="Arial"/>
                <w:sz w:val="18"/>
                <w:szCs w:val="18"/>
              </w:rPr>
              <w:br/>
              <w:t>op aanwezigheid</w:t>
            </w:r>
          </w:p>
        </w:tc>
        <w:tc>
          <w:tcPr>
            <w:tcW w:w="660" w:type="dxa"/>
            <w:vAlign w:val="center"/>
          </w:tcPr>
          <w:p w14:paraId="6727EC83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237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1A95BB3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5668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592F8A0A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0FCF7B54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CCA8514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F56CC5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5.7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0FE8D5D5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Regelaar juist gemonteerd</w:t>
            </w:r>
          </w:p>
        </w:tc>
        <w:tc>
          <w:tcPr>
            <w:tcW w:w="2592" w:type="dxa"/>
            <w:vAlign w:val="center"/>
          </w:tcPr>
          <w:p w14:paraId="72600BC4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Zwevend in de leiding</w:t>
            </w:r>
            <w:r w:rsidRPr="001704EA">
              <w:rPr>
                <w:rFonts w:cs="Arial"/>
                <w:sz w:val="18"/>
                <w:szCs w:val="18"/>
              </w:rPr>
              <w:br/>
              <w:t>is niet toegestaan</w:t>
            </w:r>
          </w:p>
        </w:tc>
        <w:tc>
          <w:tcPr>
            <w:tcW w:w="660" w:type="dxa"/>
            <w:vAlign w:val="center"/>
          </w:tcPr>
          <w:p w14:paraId="69B051AA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2135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2C39E384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8225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43DA02F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1DB17B0E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03629AB8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4060248F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5.8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4367690D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Leeftijd regelaar ≤ 10 jaar</w:t>
            </w:r>
          </w:p>
        </w:tc>
        <w:tc>
          <w:tcPr>
            <w:tcW w:w="2592" w:type="dxa"/>
            <w:vAlign w:val="center"/>
          </w:tcPr>
          <w:p w14:paraId="7135EF29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Evt. aantekenen bij punt 1</w:t>
            </w:r>
          </w:p>
        </w:tc>
        <w:tc>
          <w:tcPr>
            <w:tcW w:w="660" w:type="dxa"/>
            <w:vAlign w:val="center"/>
          </w:tcPr>
          <w:p w14:paraId="3D24F720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8025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E294A96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6780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211F2CAB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44015D3C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6F008F20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78D6491A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5.9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14:paraId="4FBF567E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 xml:space="preserve">Gasdrukmeter, te </w:t>
            </w:r>
            <w:r>
              <w:rPr>
                <w:rFonts w:eastAsia="UniversLTStd" w:cs="Arial"/>
                <w:sz w:val="18"/>
                <w:szCs w:val="18"/>
              </w:rPr>
              <w:t>g</w:t>
            </w:r>
            <w:r w:rsidRPr="001704EA">
              <w:rPr>
                <w:rFonts w:eastAsia="UniversLTStd" w:cs="Arial"/>
                <w:sz w:val="18"/>
                <w:szCs w:val="18"/>
              </w:rPr>
              <w:t>ebruiken als lektester, aanw. en in goede staat</w:t>
            </w:r>
          </w:p>
        </w:tc>
        <w:tc>
          <w:tcPr>
            <w:tcW w:w="2592" w:type="dxa"/>
            <w:vAlign w:val="center"/>
          </w:tcPr>
          <w:p w14:paraId="7A65F6E9" w14:textId="77777777" w:rsidR="00414235" w:rsidRPr="006D7270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V</w:t>
            </w:r>
            <w:r>
              <w:rPr>
                <w:rFonts w:eastAsia="UniversLTStd" w:cs="Arial"/>
                <w:sz w:val="18"/>
                <w:szCs w:val="18"/>
              </w:rPr>
              <w:t>óó</w:t>
            </w:r>
            <w:r w:rsidRPr="001704EA">
              <w:rPr>
                <w:rFonts w:eastAsia="UniversLTStd" w:cs="Arial"/>
                <w:sz w:val="18"/>
                <w:szCs w:val="18"/>
              </w:rPr>
              <w:t>r 2009 optioneel.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Vanaf 2009 verplicht.</w:t>
            </w:r>
          </w:p>
        </w:tc>
        <w:sdt>
          <w:sdtPr>
            <w:rPr>
              <w:rFonts w:cs="Arial"/>
              <w:sz w:val="24"/>
              <w:szCs w:val="24"/>
            </w:rPr>
            <w:id w:val="-71295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4BE525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2919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46A8E3C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028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vAlign w:val="center"/>
              </w:tcPr>
              <w:p w14:paraId="06DF3C1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14:paraId="3D11CD5F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24A3CAA9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7FA1C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5.10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8" w:type="dxa"/>
            <w:tcBorders>
              <w:bottom w:val="single" w:sz="12" w:space="0" w:color="auto"/>
            </w:tcBorders>
            <w:vAlign w:val="center"/>
          </w:tcPr>
          <w:p w14:paraId="526D4EF1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Sticker voor lektest aangebracht</w:t>
            </w:r>
            <w:r>
              <w:rPr>
                <w:rFonts w:cs="Arial"/>
                <w:sz w:val="18"/>
                <w:szCs w:val="18"/>
              </w:rPr>
              <w:br/>
              <w:t>(alleen voor schepen na 2009 gebouwd)</w:t>
            </w:r>
          </w:p>
        </w:tc>
        <w:tc>
          <w:tcPr>
            <w:tcW w:w="2592" w:type="dxa"/>
            <w:tcBorders>
              <w:bottom w:val="single" w:sz="12" w:space="0" w:color="auto"/>
            </w:tcBorders>
            <w:vAlign w:val="center"/>
          </w:tcPr>
          <w:p w14:paraId="467A479F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 xml:space="preserve">Sticker met tekst: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"Toestelafsluiters gesloten, open flesafsluiter.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Sluit flesafsluiter en laat wijzer van manometer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704EA">
              <w:rPr>
                <w:rFonts w:eastAsia="UniversLTStd" w:cs="Arial"/>
                <w:sz w:val="18"/>
                <w:szCs w:val="18"/>
              </w:rPr>
              <w:t>stabiliseren.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Wacht 3 minuten.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Als druk gelijk blijft,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is</w:t>
            </w:r>
            <w:r>
              <w:rPr>
                <w:rFonts w:eastAsia="UniversLTStd" w:cs="Arial"/>
                <w:sz w:val="18"/>
                <w:szCs w:val="18"/>
              </w:rPr>
              <w:t xml:space="preserve"> de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 installatie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gasdicht.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Als druk zakt,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is de installatie lek.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Gebruik installatie niet totdat het lek is gerepareerd”</w:t>
            </w:r>
            <w:r>
              <w:rPr>
                <w:rFonts w:eastAsia="UniversLTStd" w:cs="Arial"/>
                <w:sz w:val="18"/>
                <w:szCs w:val="18"/>
              </w:rPr>
              <w:t>.</w:t>
            </w:r>
            <w:r w:rsidRPr="001704EA">
              <w:rPr>
                <w:rFonts w:eastAsia="UniversLTStd" w:cs="Arial"/>
                <w:sz w:val="18"/>
                <w:szCs w:val="18"/>
              </w:rPr>
              <w:t xml:space="preserve">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704EA">
              <w:rPr>
                <w:rFonts w:eastAsia="UniversLTStd" w:cs="Arial"/>
                <w:sz w:val="18"/>
                <w:szCs w:val="18"/>
              </w:rPr>
              <w:t>Niet verplicht voor installaties van voor 2009.</w:t>
            </w:r>
          </w:p>
        </w:tc>
        <w:sdt>
          <w:sdtPr>
            <w:rPr>
              <w:rFonts w:cs="Arial"/>
              <w:sz w:val="24"/>
              <w:szCs w:val="24"/>
            </w:rPr>
            <w:id w:val="-18390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bottom w:val="single" w:sz="12" w:space="0" w:color="auto"/>
                </w:tcBorders>
                <w:vAlign w:val="center"/>
              </w:tcPr>
              <w:p w14:paraId="5C1A70F5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122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bottom w:val="single" w:sz="12" w:space="0" w:color="auto"/>
                </w:tcBorders>
                <w:vAlign w:val="center"/>
              </w:tcPr>
              <w:p w14:paraId="7D6C4ACE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8965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bottom w:val="single" w:sz="12" w:space="0" w:color="auto"/>
                </w:tcBorders>
                <w:vAlign w:val="center"/>
              </w:tcPr>
              <w:p w14:paraId="3E7EBEF1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FF201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3AA27502" w14:textId="77777777" w:rsidR="00414235" w:rsidRDefault="00414235" w:rsidP="00414235">
      <w:r>
        <w:br w:type="page"/>
      </w:r>
    </w:p>
    <w:tbl>
      <w:tblPr>
        <w:tblStyle w:val="Tabelraster"/>
        <w:tblW w:w="10507" w:type="dxa"/>
        <w:tblLook w:val="04A0" w:firstRow="1" w:lastRow="0" w:firstColumn="1" w:lastColumn="0" w:noHBand="0" w:noVBand="1"/>
      </w:tblPr>
      <w:tblGrid>
        <w:gridCol w:w="694"/>
        <w:gridCol w:w="2309"/>
        <w:gridCol w:w="2609"/>
        <w:gridCol w:w="660"/>
        <w:gridCol w:w="681"/>
        <w:gridCol w:w="660"/>
        <w:gridCol w:w="2894"/>
      </w:tblGrid>
      <w:tr w:rsidR="00414235" w14:paraId="28B58941" w14:textId="77777777" w:rsidTr="00AE73C8">
        <w:tc>
          <w:tcPr>
            <w:tcW w:w="10507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056FAFBD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6. Gasslang</w:t>
            </w:r>
          </w:p>
        </w:tc>
      </w:tr>
      <w:tr w:rsidR="00414235" w14:paraId="6B4201F2" w14:textId="77777777" w:rsidTr="00AE73C8">
        <w:tc>
          <w:tcPr>
            <w:tcW w:w="694" w:type="dxa"/>
            <w:tcBorders>
              <w:top w:val="single" w:sz="2" w:space="0" w:color="auto"/>
              <w:left w:val="single" w:sz="12" w:space="0" w:color="auto"/>
            </w:tcBorders>
          </w:tcPr>
          <w:p w14:paraId="575F40CD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309" w:type="dxa"/>
            <w:tcBorders>
              <w:top w:val="single" w:sz="2" w:space="0" w:color="auto"/>
            </w:tcBorders>
          </w:tcPr>
          <w:p w14:paraId="7C45EF88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2609" w:type="dxa"/>
            <w:tcBorders>
              <w:top w:val="single" w:sz="2" w:space="0" w:color="auto"/>
            </w:tcBorders>
          </w:tcPr>
          <w:p w14:paraId="2203264D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Controle / opmerkingen</w:t>
            </w:r>
          </w:p>
        </w:tc>
        <w:tc>
          <w:tcPr>
            <w:tcW w:w="660" w:type="dxa"/>
            <w:tcBorders>
              <w:top w:val="single" w:sz="2" w:space="0" w:color="auto"/>
            </w:tcBorders>
          </w:tcPr>
          <w:p w14:paraId="6DE10F0B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N.v.t.</w:t>
            </w:r>
          </w:p>
        </w:tc>
        <w:tc>
          <w:tcPr>
            <w:tcW w:w="681" w:type="dxa"/>
            <w:tcBorders>
              <w:top w:val="single" w:sz="2" w:space="0" w:color="auto"/>
            </w:tcBorders>
          </w:tcPr>
          <w:p w14:paraId="6E0B063D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660" w:type="dxa"/>
            <w:tcBorders>
              <w:top w:val="single" w:sz="2" w:space="0" w:color="auto"/>
            </w:tcBorders>
          </w:tcPr>
          <w:p w14:paraId="37FB4C12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894" w:type="dxa"/>
            <w:tcBorders>
              <w:top w:val="single" w:sz="2" w:space="0" w:color="auto"/>
              <w:right w:val="single" w:sz="12" w:space="0" w:color="auto"/>
            </w:tcBorders>
          </w:tcPr>
          <w:p w14:paraId="3EA21665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063891F8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5E519846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6.1.</w:t>
            </w:r>
          </w:p>
        </w:tc>
        <w:tc>
          <w:tcPr>
            <w:tcW w:w="2309" w:type="dxa"/>
            <w:vAlign w:val="center"/>
          </w:tcPr>
          <w:p w14:paraId="7B4B9CE7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Gasslang</w:t>
            </w:r>
          </w:p>
        </w:tc>
        <w:tc>
          <w:tcPr>
            <w:tcW w:w="2609" w:type="dxa"/>
            <w:vAlign w:val="center"/>
          </w:tcPr>
          <w:p w14:paraId="1ECF4434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Oranje gasslang of flexibele RVS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sla</w:t>
            </w:r>
            <w:r>
              <w:rPr>
                <w:rFonts w:eastAsia="UniversLTStd" w:cs="Arial"/>
                <w:sz w:val="18"/>
                <w:szCs w:val="18"/>
              </w:rPr>
              <w:t>n</w:t>
            </w:r>
            <w:r w:rsidRPr="0011469C">
              <w:rPr>
                <w:rFonts w:eastAsia="UniversLTStd" w:cs="Arial"/>
                <w:sz w:val="18"/>
                <w:szCs w:val="18"/>
              </w:rPr>
              <w:t>g tussen afsluiter en cardanisch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kooktoestel. Koelkast op vaste leiding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 xml:space="preserve">of RVS slang.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Uitsluitend ononderbroken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slang toegestaan tussen fles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en een toestel.</w:t>
            </w:r>
          </w:p>
        </w:tc>
        <w:sdt>
          <w:sdtPr>
            <w:rPr>
              <w:rFonts w:cs="Arial"/>
              <w:sz w:val="24"/>
              <w:szCs w:val="24"/>
            </w:rPr>
            <w:id w:val="-17493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0784327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9341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0B4F4D9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323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922262F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4" w:type="dxa"/>
            <w:tcBorders>
              <w:right w:val="single" w:sz="12" w:space="0" w:color="auto"/>
            </w:tcBorders>
            <w:vAlign w:val="center"/>
          </w:tcPr>
          <w:p w14:paraId="5E1FD4EE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072E40C6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434492F6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6.2.</w:t>
            </w:r>
          </w:p>
        </w:tc>
        <w:tc>
          <w:tcPr>
            <w:tcW w:w="2309" w:type="dxa"/>
            <w:vAlign w:val="center"/>
          </w:tcPr>
          <w:p w14:paraId="38C6C63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Aanduidingen aanwezig</w:t>
            </w:r>
          </w:p>
        </w:tc>
        <w:tc>
          <w:tcPr>
            <w:tcW w:w="2609" w:type="dxa"/>
            <w:vAlign w:val="center"/>
          </w:tcPr>
          <w:p w14:paraId="3CAF7743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Juiste norm: ISO 2928 of NEN 5654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en jaartal</w:t>
            </w:r>
          </w:p>
        </w:tc>
        <w:tc>
          <w:tcPr>
            <w:tcW w:w="660" w:type="dxa"/>
            <w:vAlign w:val="center"/>
          </w:tcPr>
          <w:p w14:paraId="327F172A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3987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0A86738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7786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78CBBB0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4" w:type="dxa"/>
            <w:tcBorders>
              <w:right w:val="single" w:sz="12" w:space="0" w:color="auto"/>
            </w:tcBorders>
            <w:vAlign w:val="center"/>
          </w:tcPr>
          <w:p w14:paraId="1D0941CE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95F2CA2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1477A39B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6.3.</w:t>
            </w:r>
          </w:p>
        </w:tc>
        <w:tc>
          <w:tcPr>
            <w:tcW w:w="2309" w:type="dxa"/>
            <w:vAlign w:val="center"/>
          </w:tcPr>
          <w:p w14:paraId="4CCC2336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Leeftijd slang &lt; 3 jaar</w:t>
            </w:r>
          </w:p>
        </w:tc>
        <w:tc>
          <w:tcPr>
            <w:tcW w:w="2609" w:type="dxa"/>
            <w:vAlign w:val="center"/>
          </w:tcPr>
          <w:p w14:paraId="4E6FA768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Slang moet in goede staat zijn.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RVS slang mag ouder dan 3 jaar,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mits in goede staat en conform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levensduur zoals aangegeven door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fabrikant</w:t>
            </w:r>
          </w:p>
        </w:tc>
        <w:sdt>
          <w:sdtPr>
            <w:rPr>
              <w:rFonts w:cs="Arial"/>
              <w:sz w:val="24"/>
              <w:szCs w:val="24"/>
            </w:rPr>
            <w:id w:val="129417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C7623FD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7482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B4F6744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3640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0398B0C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4" w:type="dxa"/>
            <w:tcBorders>
              <w:right w:val="single" w:sz="12" w:space="0" w:color="auto"/>
            </w:tcBorders>
            <w:vAlign w:val="center"/>
          </w:tcPr>
          <w:p w14:paraId="7A98220C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726A480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1340098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6.4.</w:t>
            </w:r>
          </w:p>
        </w:tc>
        <w:tc>
          <w:tcPr>
            <w:tcW w:w="2309" w:type="dxa"/>
            <w:vAlign w:val="center"/>
          </w:tcPr>
          <w:p w14:paraId="1AB9A515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Slang juist aangebracht</w:t>
            </w:r>
          </w:p>
        </w:tc>
        <w:tc>
          <w:tcPr>
            <w:tcW w:w="2609" w:type="dxa"/>
            <w:vAlign w:val="center"/>
          </w:tcPr>
          <w:p w14:paraId="5EFEDCD6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Slang niet verwrongen of geknikt of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onder spanning</w:t>
            </w:r>
          </w:p>
        </w:tc>
        <w:sdt>
          <w:sdtPr>
            <w:rPr>
              <w:rFonts w:cs="Arial"/>
              <w:sz w:val="24"/>
              <w:szCs w:val="24"/>
            </w:rPr>
            <w:id w:val="194803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26ADF25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7288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8FF93BE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330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FD398E5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4" w:type="dxa"/>
            <w:tcBorders>
              <w:right w:val="single" w:sz="12" w:space="0" w:color="auto"/>
            </w:tcBorders>
            <w:vAlign w:val="center"/>
          </w:tcPr>
          <w:p w14:paraId="039D5DDD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17200185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3081ABB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6.5.</w:t>
            </w:r>
          </w:p>
        </w:tc>
        <w:tc>
          <w:tcPr>
            <w:tcW w:w="2309" w:type="dxa"/>
            <w:vAlign w:val="center"/>
          </w:tcPr>
          <w:p w14:paraId="79A4CCC3" w14:textId="77777777" w:rsidR="00414235" w:rsidRPr="001704EA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 xml:space="preserve">Slang voorzien van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aangewalste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koppelingen met vaste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eindfittingen</w:t>
            </w:r>
          </w:p>
        </w:tc>
        <w:tc>
          <w:tcPr>
            <w:tcW w:w="2609" w:type="dxa"/>
            <w:vAlign w:val="center"/>
          </w:tcPr>
          <w:p w14:paraId="425053C5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Uitsluitend visuele controle op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deugdelijkheid. Losse slangen met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proofErr w:type="spellStart"/>
            <w:r w:rsidRPr="0011469C">
              <w:rPr>
                <w:rFonts w:eastAsia="UniversLTStd" w:cs="Arial"/>
                <w:sz w:val="18"/>
                <w:szCs w:val="18"/>
              </w:rPr>
              <w:t>tules</w:t>
            </w:r>
            <w:proofErr w:type="spellEnd"/>
            <w:r w:rsidRPr="0011469C">
              <w:rPr>
                <w:rFonts w:eastAsia="UniversLTStd" w:cs="Arial"/>
                <w:sz w:val="18"/>
                <w:szCs w:val="18"/>
              </w:rPr>
              <w:t xml:space="preserve"> en </w:t>
            </w:r>
            <w:proofErr w:type="spellStart"/>
            <w:r w:rsidRPr="0011469C">
              <w:rPr>
                <w:rFonts w:eastAsia="UniversLTStd" w:cs="Arial"/>
                <w:sz w:val="18"/>
                <w:szCs w:val="18"/>
              </w:rPr>
              <w:t>slang</w:t>
            </w:r>
            <w:r>
              <w:rPr>
                <w:rFonts w:eastAsia="UniversLTStd" w:cs="Arial"/>
                <w:sz w:val="18"/>
                <w:szCs w:val="18"/>
              </w:rPr>
              <w:t>-</w:t>
            </w:r>
            <w:r w:rsidRPr="0011469C">
              <w:rPr>
                <w:rFonts w:eastAsia="UniversLTStd" w:cs="Arial"/>
                <w:sz w:val="18"/>
                <w:szCs w:val="18"/>
              </w:rPr>
              <w:t>klemmen</w:t>
            </w:r>
            <w:proofErr w:type="spellEnd"/>
            <w:r w:rsidRPr="0011469C">
              <w:rPr>
                <w:rFonts w:eastAsia="UniversLTStd" w:cs="Arial"/>
                <w:sz w:val="18"/>
                <w:szCs w:val="18"/>
              </w:rPr>
              <w:t xml:space="preserve"> zijn niet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toegestaan.</w:t>
            </w:r>
          </w:p>
        </w:tc>
        <w:sdt>
          <w:sdtPr>
            <w:rPr>
              <w:rFonts w:cs="Arial"/>
              <w:sz w:val="24"/>
              <w:szCs w:val="24"/>
            </w:rPr>
            <w:id w:val="6330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EAA7B05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0787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D3E291D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559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4BBFD27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4" w:type="dxa"/>
            <w:tcBorders>
              <w:right w:val="single" w:sz="12" w:space="0" w:color="auto"/>
            </w:tcBorders>
            <w:vAlign w:val="center"/>
          </w:tcPr>
          <w:p w14:paraId="5AEB7CCF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D5224D8" w14:textId="77777777" w:rsidTr="00AE73C8">
        <w:trPr>
          <w:trHeight w:val="567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7098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6.6.</w:t>
            </w: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14:paraId="576490EC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Slang over gehele lengte inspecteerbaar</w:t>
            </w:r>
          </w:p>
        </w:tc>
        <w:tc>
          <w:tcPr>
            <w:tcW w:w="2609" w:type="dxa"/>
            <w:tcBorders>
              <w:bottom w:val="single" w:sz="12" w:space="0" w:color="auto"/>
            </w:tcBorders>
            <w:vAlign w:val="center"/>
          </w:tcPr>
          <w:p w14:paraId="48189FA0" w14:textId="77777777" w:rsidR="00414235" w:rsidRPr="0011469C" w:rsidRDefault="00414235" w:rsidP="00AE73C8">
            <w:pPr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Visuele controle moet mogelijk zijn</w:t>
            </w:r>
          </w:p>
        </w:tc>
        <w:sdt>
          <w:sdtPr>
            <w:rPr>
              <w:rFonts w:cs="Arial"/>
              <w:sz w:val="24"/>
              <w:szCs w:val="24"/>
            </w:rPr>
            <w:id w:val="2335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bottom w:val="single" w:sz="12" w:space="0" w:color="auto"/>
                </w:tcBorders>
                <w:vAlign w:val="center"/>
              </w:tcPr>
              <w:p w14:paraId="73B09A8F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003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bottom w:val="single" w:sz="12" w:space="0" w:color="auto"/>
                </w:tcBorders>
                <w:vAlign w:val="center"/>
              </w:tcPr>
              <w:p w14:paraId="59264D32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218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bottom w:val="single" w:sz="12" w:space="0" w:color="auto"/>
                </w:tcBorders>
                <w:vAlign w:val="center"/>
              </w:tcPr>
              <w:p w14:paraId="2D6C4AB6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AEFE6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135C4797" w14:textId="77777777" w:rsidR="00414235" w:rsidRDefault="00414235" w:rsidP="00414235">
      <w:pPr>
        <w:rPr>
          <w:sz w:val="6"/>
          <w:szCs w:val="6"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08"/>
        <w:gridCol w:w="709"/>
        <w:gridCol w:w="709"/>
        <w:gridCol w:w="2845"/>
      </w:tblGrid>
      <w:tr w:rsidR="00414235" w14:paraId="043FBACB" w14:textId="77777777" w:rsidTr="00AE73C8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56332C84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7. Leiding</w:t>
            </w:r>
          </w:p>
        </w:tc>
      </w:tr>
      <w:tr w:rsidR="00414235" w14:paraId="360C2D4D" w14:textId="77777777" w:rsidTr="00AE73C8">
        <w:tc>
          <w:tcPr>
            <w:tcW w:w="704" w:type="dxa"/>
            <w:tcBorders>
              <w:top w:val="single" w:sz="2" w:space="0" w:color="auto"/>
              <w:left w:val="single" w:sz="12" w:space="0" w:color="auto"/>
            </w:tcBorders>
          </w:tcPr>
          <w:p w14:paraId="1BEDB45F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14:paraId="092D63F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3108" w:type="dxa"/>
            <w:tcBorders>
              <w:top w:val="single" w:sz="2" w:space="0" w:color="auto"/>
            </w:tcBorders>
          </w:tcPr>
          <w:p w14:paraId="2D602709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Controle / opmerkingen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5CC6623A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41B342BB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845" w:type="dxa"/>
            <w:tcBorders>
              <w:top w:val="single" w:sz="2" w:space="0" w:color="auto"/>
              <w:right w:val="single" w:sz="12" w:space="0" w:color="auto"/>
            </w:tcBorders>
          </w:tcPr>
          <w:p w14:paraId="1513DCD9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4655D9B8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0C32ACDB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7.1.</w:t>
            </w:r>
          </w:p>
        </w:tc>
        <w:tc>
          <w:tcPr>
            <w:tcW w:w="2410" w:type="dxa"/>
            <w:vAlign w:val="center"/>
          </w:tcPr>
          <w:p w14:paraId="0F1E04C9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Leidingmateriaal koper,</w:t>
            </w:r>
          </w:p>
          <w:p w14:paraId="0DAA417A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WICU of RVS (naadloos)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579EB079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Op meeste koperen buis staat geen keurmerk.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Deze zijn toegestaan mits ‘naadloos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getrokken’.</w:t>
            </w:r>
          </w:p>
        </w:tc>
        <w:sdt>
          <w:sdtPr>
            <w:rPr>
              <w:rFonts w:cs="Arial"/>
              <w:sz w:val="24"/>
              <w:szCs w:val="24"/>
            </w:rPr>
            <w:id w:val="20601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E4F2E9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9696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347D67F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05FC97BD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831E32B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68E3A3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7.2.</w:t>
            </w:r>
          </w:p>
        </w:tc>
        <w:tc>
          <w:tcPr>
            <w:tcW w:w="2410" w:type="dxa"/>
            <w:vAlign w:val="center"/>
          </w:tcPr>
          <w:p w14:paraId="795B352D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Leiding, koppelingen en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verbindingen bereikbaar /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inspecteerbaar</w:t>
            </w:r>
          </w:p>
        </w:tc>
        <w:tc>
          <w:tcPr>
            <w:tcW w:w="3108" w:type="dxa"/>
            <w:tcBorders>
              <w:bottom w:val="single" w:sz="2" w:space="0" w:color="auto"/>
            </w:tcBorders>
            <w:vAlign w:val="center"/>
          </w:tcPr>
          <w:p w14:paraId="3B13F536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Als deel niet te inspecteren, dan afpersen op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deugdelijkheid (1</w:t>
            </w:r>
            <w:r>
              <w:rPr>
                <w:rFonts w:eastAsia="UniversLTStd" w:cs="Arial"/>
                <w:sz w:val="18"/>
                <w:szCs w:val="18"/>
              </w:rPr>
              <w:t>bar</w:t>
            </w:r>
            <w:r w:rsidRPr="0011469C">
              <w:rPr>
                <w:rFonts w:eastAsia="UniversLTStd"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3689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7B2E7D2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118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741689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01918F44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B5AF682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CE4BCB1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7.3.</w:t>
            </w:r>
          </w:p>
        </w:tc>
        <w:tc>
          <w:tcPr>
            <w:tcW w:w="2410" w:type="dxa"/>
            <w:vAlign w:val="center"/>
          </w:tcPr>
          <w:p w14:paraId="2E27AFF6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Materiaal en verbinding juiste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type</w:t>
            </w:r>
          </w:p>
        </w:tc>
        <w:tc>
          <w:tcPr>
            <w:tcW w:w="3108" w:type="dxa"/>
            <w:tcBorders>
              <w:top w:val="single" w:sz="2" w:space="0" w:color="auto"/>
            </w:tcBorders>
            <w:vAlign w:val="center"/>
          </w:tcPr>
          <w:p w14:paraId="43964C28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Verbindingen moeten in metaal zijn uitgevoerd.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Hard soldeer, snijring, klemring en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RVS ringen toegestaan.</w:t>
            </w:r>
          </w:p>
        </w:tc>
        <w:sdt>
          <w:sdtPr>
            <w:rPr>
              <w:rFonts w:cs="Arial"/>
              <w:sz w:val="24"/>
              <w:szCs w:val="24"/>
            </w:rPr>
            <w:id w:val="-115036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7F4618F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0328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4FB2A4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0D853BFC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6E9C3CB3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BAFA966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7.4.</w:t>
            </w:r>
          </w:p>
        </w:tc>
        <w:tc>
          <w:tcPr>
            <w:tcW w:w="2410" w:type="dxa"/>
            <w:vAlign w:val="center"/>
          </w:tcPr>
          <w:p w14:paraId="1D029588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Steunbus bij zacht koperen</w:t>
            </w:r>
          </w:p>
          <w:p w14:paraId="072F5668" w14:textId="77777777" w:rsidR="00414235" w:rsidRPr="0011469C" w:rsidRDefault="00414235" w:rsidP="00AE73C8">
            <w:pPr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leiding</w:t>
            </w:r>
          </w:p>
        </w:tc>
        <w:tc>
          <w:tcPr>
            <w:tcW w:w="3108" w:type="dxa"/>
            <w:vAlign w:val="center"/>
          </w:tcPr>
          <w:p w14:paraId="3E1278A5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Alle knelfittingen moeten zijn voorzien van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 xml:space="preserve">steunbus.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Een steekproef is voldoende.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11469C">
              <w:rPr>
                <w:rFonts w:eastAsia="UniversLTStd" w:cs="Arial"/>
                <w:sz w:val="18"/>
                <w:szCs w:val="18"/>
              </w:rPr>
              <w:t>Als geen bus wordt aangetroffen, alle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koppelingen controleren.</w:t>
            </w:r>
          </w:p>
        </w:tc>
        <w:sdt>
          <w:sdtPr>
            <w:rPr>
              <w:rFonts w:cs="Arial"/>
              <w:sz w:val="24"/>
              <w:szCs w:val="24"/>
            </w:rPr>
            <w:id w:val="194495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AB39DD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67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D7D103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67A585A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1C8CF951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18E38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449E976" w14:textId="77777777" w:rsidR="00414235" w:rsidRPr="0011469C" w:rsidRDefault="00414235" w:rsidP="00AE73C8">
            <w:pPr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Leidingloop correct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14:paraId="328E3C18" w14:textId="77777777" w:rsidR="00414235" w:rsidRPr="0011469C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469C">
              <w:rPr>
                <w:rFonts w:eastAsia="UniversLTStd" w:cs="Arial"/>
                <w:sz w:val="18"/>
                <w:szCs w:val="18"/>
              </w:rPr>
              <w:t>Controle op schuren, schavielen en spanning.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>Geen koppelingen in motorruimte, vrij van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11469C">
              <w:rPr>
                <w:rFonts w:eastAsia="UniversLTStd" w:cs="Arial"/>
                <w:sz w:val="18"/>
                <w:szCs w:val="18"/>
              </w:rPr>
              <w:t xml:space="preserve">bilgewater. </w:t>
            </w:r>
            <w:r>
              <w:rPr>
                <w:rFonts w:eastAsia="UniversLTStd" w:cs="Arial"/>
                <w:sz w:val="18"/>
                <w:szCs w:val="18"/>
              </w:rPr>
              <w:br/>
              <w:t>≥</w:t>
            </w:r>
            <w:r w:rsidRPr="0011469C">
              <w:rPr>
                <w:rFonts w:eastAsia="UniversLTStd" w:cs="Arial"/>
                <w:sz w:val="18"/>
                <w:szCs w:val="18"/>
              </w:rPr>
              <w:t xml:space="preserve"> 30 cm van stroomgeleiders.</w:t>
            </w:r>
          </w:p>
        </w:tc>
        <w:sdt>
          <w:sdtPr>
            <w:rPr>
              <w:rFonts w:cs="Arial"/>
              <w:sz w:val="24"/>
              <w:szCs w:val="24"/>
            </w:rPr>
            <w:id w:val="-5072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15A43199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738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570F7BFE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14AF12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67455F9B" w14:textId="77777777" w:rsidR="00414235" w:rsidRDefault="00414235" w:rsidP="00414235">
      <w:pPr>
        <w:rPr>
          <w:sz w:val="6"/>
          <w:szCs w:val="6"/>
        </w:rPr>
      </w:pPr>
    </w:p>
    <w:p w14:paraId="6B71AC93" w14:textId="77777777" w:rsidR="00414235" w:rsidRDefault="00414235" w:rsidP="00414235">
      <w:r>
        <w:br w:type="page"/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708"/>
        <w:gridCol w:w="709"/>
        <w:gridCol w:w="2977"/>
      </w:tblGrid>
      <w:tr w:rsidR="00414235" w14:paraId="449F9471" w14:textId="77777777" w:rsidTr="00AE73C8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02F6797E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8. Beugeling</w:t>
            </w:r>
          </w:p>
        </w:tc>
      </w:tr>
      <w:tr w:rsidR="00414235" w14:paraId="4CF2C5AE" w14:textId="77777777" w:rsidTr="00AE73C8">
        <w:tc>
          <w:tcPr>
            <w:tcW w:w="704" w:type="dxa"/>
            <w:tcBorders>
              <w:top w:val="single" w:sz="2" w:space="0" w:color="auto"/>
              <w:left w:val="single" w:sz="12" w:space="0" w:color="auto"/>
            </w:tcBorders>
          </w:tcPr>
          <w:p w14:paraId="390E7956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14:paraId="7B51B141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080A02BA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Controle / opmerkingen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031753A5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30F08BA7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12" w:space="0" w:color="auto"/>
            </w:tcBorders>
          </w:tcPr>
          <w:p w14:paraId="172A4DAE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0FED0083" w14:textId="77777777" w:rsidTr="00AE73C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8968A44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8.1.</w:t>
            </w:r>
          </w:p>
        </w:tc>
        <w:tc>
          <w:tcPr>
            <w:tcW w:w="2410" w:type="dxa"/>
            <w:vAlign w:val="center"/>
          </w:tcPr>
          <w:p w14:paraId="62431550" w14:textId="77777777" w:rsidR="00414235" w:rsidRPr="00413584" w:rsidRDefault="00414235" w:rsidP="00AE73C8">
            <w:pPr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Juiste soort beugels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958A42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 xml:space="preserve">Niet schuren of snijden.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413584">
              <w:rPr>
                <w:rFonts w:eastAsia="UniversLTStd" w:cs="Arial"/>
                <w:sz w:val="18"/>
                <w:szCs w:val="18"/>
              </w:rPr>
              <w:t>Geen stalen beugels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zonder isolatie(schuim).</w:t>
            </w:r>
          </w:p>
        </w:tc>
        <w:sdt>
          <w:sdtPr>
            <w:rPr>
              <w:rFonts w:cs="Arial"/>
              <w:sz w:val="24"/>
              <w:szCs w:val="24"/>
            </w:rPr>
            <w:id w:val="-7855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DE5EAE7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4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719374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832CCF1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23F627BB" w14:textId="77777777" w:rsidTr="00AE73C8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2395598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8.2.</w:t>
            </w:r>
          </w:p>
        </w:tc>
        <w:tc>
          <w:tcPr>
            <w:tcW w:w="2410" w:type="dxa"/>
            <w:vAlign w:val="center"/>
          </w:tcPr>
          <w:p w14:paraId="3C955DF1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Voldoende beugels en op juiste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afstand geplaatst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4941C975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Beugels bij aansluitingen, koppelingen en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 xml:space="preserve">kranen. </w:t>
            </w:r>
            <w:r>
              <w:rPr>
                <w:rFonts w:eastAsia="UniversLTStd" w:cs="Arial"/>
                <w:sz w:val="18"/>
                <w:szCs w:val="18"/>
              </w:rPr>
              <w:br/>
              <w:t>A</w:t>
            </w:r>
            <w:r w:rsidRPr="00413584">
              <w:rPr>
                <w:rFonts w:eastAsia="UniversLTStd" w:cs="Arial"/>
                <w:sz w:val="18"/>
                <w:szCs w:val="18"/>
              </w:rPr>
              <w:t xml:space="preserve">fstand tussen beugels </w:t>
            </w:r>
            <w:r>
              <w:rPr>
                <w:rFonts w:eastAsia="UniversLTStd" w:cs="Arial"/>
                <w:sz w:val="18"/>
                <w:szCs w:val="18"/>
              </w:rPr>
              <w:t xml:space="preserve">≤ </w:t>
            </w:r>
            <w:r w:rsidRPr="00413584">
              <w:rPr>
                <w:rFonts w:eastAsia="UniversLTStd" w:cs="Arial"/>
                <w:sz w:val="18"/>
                <w:szCs w:val="18"/>
              </w:rPr>
              <w:t>50 cm,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in motorruimte</w:t>
            </w:r>
            <w:r>
              <w:rPr>
                <w:rFonts w:eastAsia="UniversLTStd" w:cs="Arial"/>
                <w:sz w:val="18"/>
                <w:szCs w:val="18"/>
              </w:rPr>
              <w:t xml:space="preserve"> ≤</w:t>
            </w:r>
            <w:r w:rsidRPr="00413584">
              <w:rPr>
                <w:rFonts w:eastAsia="UniversLTStd" w:cs="Arial"/>
                <w:sz w:val="18"/>
                <w:szCs w:val="18"/>
              </w:rPr>
              <w:t xml:space="preserve"> 30 cm.</w:t>
            </w:r>
          </w:p>
        </w:tc>
        <w:sdt>
          <w:sdtPr>
            <w:rPr>
              <w:rFonts w:cs="Arial"/>
              <w:sz w:val="24"/>
              <w:szCs w:val="24"/>
            </w:rPr>
            <w:id w:val="-199694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BDA5E59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797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627C2A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7442063C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0461C91A" w14:textId="77777777" w:rsidTr="00AE73C8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EF53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6F144DA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Expansiemogelijkheid leiding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0EB0FD3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Leidingdelen van meer dan 5 m zonder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haakse bochten moeten zijn voorzien van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expansielussen</w:t>
            </w:r>
          </w:p>
        </w:tc>
        <w:sdt>
          <w:sdtPr>
            <w:rPr>
              <w:rFonts w:cs="Arial"/>
              <w:sz w:val="24"/>
              <w:szCs w:val="24"/>
            </w:rPr>
            <w:id w:val="187279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2" w:space="0" w:color="auto"/>
                </w:tcBorders>
                <w:vAlign w:val="center"/>
              </w:tcPr>
              <w:p w14:paraId="14CAE713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7906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470F7A13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B1141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366C9FCC" w14:textId="77777777" w:rsidR="00414235" w:rsidRDefault="00414235" w:rsidP="00414235">
      <w:pPr>
        <w:rPr>
          <w:sz w:val="6"/>
          <w:szCs w:val="6"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708"/>
        <w:gridCol w:w="709"/>
        <w:gridCol w:w="2977"/>
      </w:tblGrid>
      <w:tr w:rsidR="00414235" w14:paraId="75A81E6F" w14:textId="77777777" w:rsidTr="00AE73C8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</w:tcPr>
          <w:p w14:paraId="003B152D" w14:textId="77777777" w:rsidR="00414235" w:rsidRPr="001704EA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9. Afsluiters</w:t>
            </w:r>
          </w:p>
        </w:tc>
      </w:tr>
      <w:tr w:rsidR="00414235" w14:paraId="1A9F0535" w14:textId="77777777" w:rsidTr="00AE73C8">
        <w:tc>
          <w:tcPr>
            <w:tcW w:w="704" w:type="dxa"/>
            <w:tcBorders>
              <w:top w:val="single" w:sz="2" w:space="0" w:color="auto"/>
              <w:left w:val="single" w:sz="12" w:space="0" w:color="auto"/>
            </w:tcBorders>
          </w:tcPr>
          <w:p w14:paraId="4DA48648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14:paraId="3BC0470E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5A72C83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eastAsia="UniversLTStd" w:cs="Arial"/>
                <w:sz w:val="18"/>
                <w:szCs w:val="18"/>
              </w:rPr>
              <w:t>Controle / opmerkingen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0076CD0E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68A54FF9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12" w:space="0" w:color="auto"/>
            </w:tcBorders>
          </w:tcPr>
          <w:p w14:paraId="28FA0503" w14:textId="77777777" w:rsidR="00414235" w:rsidRPr="00104F17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76052B4D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1976FCF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9.1.</w:t>
            </w:r>
          </w:p>
        </w:tc>
        <w:tc>
          <w:tcPr>
            <w:tcW w:w="2410" w:type="dxa"/>
            <w:vAlign w:val="center"/>
          </w:tcPr>
          <w:p w14:paraId="09A942D3" w14:textId="77777777" w:rsidR="00414235" w:rsidRPr="001704EA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Juiste afsluiters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D755E56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Kogelafsluiters en kranen zijn toegestaan.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Elektrische kranen zijn toegestaan mits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gesloten in spanningsloze toestand. Niet toegestaan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zijn plugafsluiters, schuifafsluiters,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naaldafsluiters en conische afsluiters.</w:t>
            </w:r>
          </w:p>
        </w:tc>
        <w:sdt>
          <w:sdtPr>
            <w:rPr>
              <w:rFonts w:cs="Arial"/>
              <w:sz w:val="24"/>
              <w:szCs w:val="24"/>
            </w:rPr>
            <w:id w:val="-33970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AB0E03C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798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973337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994A185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4FC6A1F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F5B2DD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9.2.</w:t>
            </w:r>
          </w:p>
        </w:tc>
        <w:tc>
          <w:tcPr>
            <w:tcW w:w="2410" w:type="dxa"/>
            <w:vAlign w:val="center"/>
          </w:tcPr>
          <w:p w14:paraId="27F9AD14" w14:textId="77777777" w:rsidR="00414235" w:rsidRPr="0011469C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Afsluiters gangbaar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0719F4D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Handmatig testen</w:t>
            </w:r>
          </w:p>
        </w:tc>
        <w:sdt>
          <w:sdtPr>
            <w:rPr>
              <w:rFonts w:cs="Arial"/>
              <w:sz w:val="24"/>
              <w:szCs w:val="24"/>
            </w:rPr>
            <w:id w:val="-19917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1F907F2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300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B28085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6FF92B3B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608867C4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280127C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9.3.</w:t>
            </w:r>
          </w:p>
        </w:tc>
        <w:tc>
          <w:tcPr>
            <w:tcW w:w="2410" w:type="dxa"/>
            <w:vAlign w:val="center"/>
          </w:tcPr>
          <w:p w14:paraId="2651F61E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Functie van afsluiter duidelijk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herkenbaar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315B92EC" w14:textId="77777777" w:rsidR="00414235" w:rsidRPr="00413584" w:rsidRDefault="00414235" w:rsidP="00AE73C8">
            <w:pPr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Label aanwezig bij elke afsluiter</w:t>
            </w:r>
          </w:p>
        </w:tc>
        <w:sdt>
          <w:sdtPr>
            <w:rPr>
              <w:rFonts w:cs="Arial"/>
              <w:sz w:val="24"/>
              <w:szCs w:val="24"/>
            </w:rPr>
            <w:id w:val="111070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1204027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294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D49D887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4504B45F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49554F3A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C01C07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9.4.</w:t>
            </w:r>
          </w:p>
        </w:tc>
        <w:tc>
          <w:tcPr>
            <w:tcW w:w="2410" w:type="dxa"/>
            <w:vAlign w:val="center"/>
          </w:tcPr>
          <w:p w14:paraId="1A407AA8" w14:textId="77777777" w:rsidR="00414235" w:rsidRPr="00413584" w:rsidRDefault="00414235" w:rsidP="00AE73C8">
            <w:pPr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Afsluiters goed bereikbaar</w:t>
            </w:r>
          </w:p>
        </w:tc>
        <w:tc>
          <w:tcPr>
            <w:tcW w:w="2977" w:type="dxa"/>
            <w:vAlign w:val="center"/>
          </w:tcPr>
          <w:p w14:paraId="36AE3D26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Slecht bereikbare plaatsen door inventaris of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413584">
              <w:rPr>
                <w:rFonts w:eastAsia="UniversLTStd" w:cs="Arial"/>
                <w:sz w:val="18"/>
                <w:szCs w:val="18"/>
              </w:rPr>
              <w:t>kooktoestel zijn niet toegestaan</w:t>
            </w:r>
          </w:p>
        </w:tc>
        <w:sdt>
          <w:sdtPr>
            <w:rPr>
              <w:rFonts w:cs="Arial"/>
              <w:sz w:val="24"/>
              <w:szCs w:val="24"/>
            </w:rPr>
            <w:id w:val="64848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6CA488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451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3F0EB6B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C8444EF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78F3D2FC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8CD4C12" w14:textId="77777777" w:rsidR="00414235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9.5.</w:t>
            </w:r>
          </w:p>
        </w:tc>
        <w:tc>
          <w:tcPr>
            <w:tcW w:w="2410" w:type="dxa"/>
            <w:vAlign w:val="center"/>
          </w:tcPr>
          <w:p w14:paraId="26EC2CE0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Niet aangesloten afsluiters</w:t>
            </w:r>
          </w:p>
          <w:p w14:paraId="4D825B26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voorzien van dop of stop</w:t>
            </w:r>
          </w:p>
        </w:tc>
        <w:tc>
          <w:tcPr>
            <w:tcW w:w="2977" w:type="dxa"/>
            <w:vAlign w:val="center"/>
          </w:tcPr>
          <w:p w14:paraId="1CEFAF7A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eastAsia="UniversLTStd"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Zo dicht mogelijk bij aftakking</w:t>
            </w:r>
          </w:p>
        </w:tc>
        <w:sdt>
          <w:sdtPr>
            <w:rPr>
              <w:rFonts w:cs="Arial"/>
              <w:sz w:val="24"/>
              <w:szCs w:val="24"/>
            </w:rPr>
            <w:id w:val="-105392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22B99A9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9834828"/>
            <w:placeholder>
              <w:docPart w:val="FFB18A3838BA4A1FA1127C7DCAB362B6"/>
            </w:placeholder>
          </w:sdtPr>
          <w:sdtEndPr/>
          <w:sdtContent>
            <w:tc>
              <w:tcPr>
                <w:tcW w:w="709" w:type="dxa"/>
                <w:vAlign w:val="center"/>
              </w:tcPr>
              <w:sdt>
                <w:sdtPr>
                  <w:rPr>
                    <w:rFonts w:cs="Arial"/>
                    <w:sz w:val="24"/>
                    <w:szCs w:val="24"/>
                  </w:rPr>
                  <w:id w:val="-834611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DB2C707" w14:textId="77777777" w:rsidR="00414235" w:rsidRDefault="00414235" w:rsidP="00AE73C8">
                    <w:pPr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E8A4131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088B342A" w14:textId="77777777" w:rsidTr="00AE73C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F1F3C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920DD4D" w14:textId="77777777" w:rsidR="00414235" w:rsidRPr="00413584" w:rsidRDefault="00414235" w:rsidP="00AE73C8">
            <w:pPr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>Afsluiters geplaatst waar nodig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CD69090" w14:textId="77777777" w:rsidR="00414235" w:rsidRPr="004135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3584">
              <w:rPr>
                <w:rFonts w:eastAsia="UniversLTStd" w:cs="Arial"/>
                <w:sz w:val="18"/>
                <w:szCs w:val="18"/>
              </w:rPr>
              <w:t xml:space="preserve">Op fles. Nabij elk toestel. In systeem met </w:t>
            </w:r>
            <w:r>
              <w:rPr>
                <w:rFonts w:eastAsia="UniversLTStd" w:cs="Arial"/>
                <w:sz w:val="18"/>
                <w:szCs w:val="18"/>
              </w:rPr>
              <w:t xml:space="preserve">één </w:t>
            </w:r>
            <w:r w:rsidRPr="00413584">
              <w:rPr>
                <w:rFonts w:eastAsia="UniversLTStd" w:cs="Arial"/>
                <w:sz w:val="18"/>
                <w:szCs w:val="18"/>
              </w:rPr>
              <w:t>toestel kan afsluiter vervallen als afsluiter op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413584">
              <w:rPr>
                <w:rFonts w:eastAsia="UniversLTStd" w:cs="Arial"/>
                <w:sz w:val="18"/>
                <w:szCs w:val="18"/>
              </w:rPr>
              <w:t>fles eenvoudig bereikbaar is</w:t>
            </w:r>
            <w:r>
              <w:rPr>
                <w:rFonts w:eastAsia="UniversLTStd" w:cs="Arial"/>
                <w:sz w:val="18"/>
                <w:szCs w:val="18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180311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2" w:space="0" w:color="auto"/>
                </w:tcBorders>
                <w:vAlign w:val="center"/>
              </w:tcPr>
              <w:p w14:paraId="7E74C9FD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2597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vAlign w:val="center"/>
              </w:tcPr>
              <w:p w14:paraId="6175DB7B" w14:textId="77777777" w:rsidR="00414235" w:rsidRPr="0049126A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912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1DF2B" w14:textId="77777777" w:rsidR="00414235" w:rsidRPr="00104F17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5F5CE3EF" w14:textId="77777777" w:rsidR="00414235" w:rsidRDefault="00414235" w:rsidP="00414235">
      <w:pPr>
        <w:rPr>
          <w:sz w:val="6"/>
          <w:szCs w:val="6"/>
        </w:rPr>
      </w:pPr>
    </w:p>
    <w:p w14:paraId="09A12168" w14:textId="77777777" w:rsidR="00414235" w:rsidRDefault="00414235" w:rsidP="00414235">
      <w:r>
        <w:br w:type="page"/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691"/>
        <w:gridCol w:w="14"/>
        <w:gridCol w:w="2399"/>
        <w:gridCol w:w="2491"/>
        <w:gridCol w:w="16"/>
        <w:gridCol w:w="660"/>
        <w:gridCol w:w="681"/>
        <w:gridCol w:w="660"/>
        <w:gridCol w:w="28"/>
        <w:gridCol w:w="2845"/>
      </w:tblGrid>
      <w:tr w:rsidR="00414235" w:rsidRPr="00D57841" w14:paraId="49109ACC" w14:textId="77777777" w:rsidTr="00AE73C8">
        <w:tc>
          <w:tcPr>
            <w:tcW w:w="10485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472C4" w:themeFill="accent1"/>
            <w:vAlign w:val="center"/>
          </w:tcPr>
          <w:p w14:paraId="058B38D9" w14:textId="77777777" w:rsidR="00414235" w:rsidRPr="00D57841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BD4EA0">
              <w:rPr>
                <w:rFonts w:cs="Arial"/>
                <w:b/>
                <w:color w:val="FFFFFF" w:themeColor="background1"/>
                <w:sz w:val="18"/>
                <w:szCs w:val="18"/>
              </w:rPr>
              <w:t>10. Toestellen</w:t>
            </w:r>
          </w:p>
        </w:tc>
      </w:tr>
      <w:tr w:rsidR="00414235" w:rsidRPr="00D57841" w14:paraId="2716A188" w14:textId="77777777" w:rsidTr="00AE73C8">
        <w:tc>
          <w:tcPr>
            <w:tcW w:w="705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bottom"/>
          </w:tcPr>
          <w:p w14:paraId="1D0F6645" w14:textId="77777777" w:rsidR="00414235" w:rsidRPr="00D57841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10.1.</w:t>
            </w:r>
          </w:p>
        </w:tc>
        <w:tc>
          <w:tcPr>
            <w:tcW w:w="9780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2D31697" w14:textId="77777777" w:rsidR="00414235" w:rsidRPr="009D7720" w:rsidRDefault="00414235" w:rsidP="00AE73C8">
            <w:pPr>
              <w:rPr>
                <w:rFonts w:cs="Arial"/>
                <w:b/>
                <w:sz w:val="18"/>
                <w:szCs w:val="18"/>
              </w:rPr>
            </w:pPr>
            <w:r w:rsidRPr="009D7720">
              <w:rPr>
                <w:rFonts w:cs="Arial"/>
                <w:b/>
                <w:sz w:val="18"/>
                <w:szCs w:val="18"/>
              </w:rPr>
              <w:t>Aangesloten toestellen</w:t>
            </w:r>
          </w:p>
        </w:tc>
      </w:tr>
      <w:tr w:rsidR="00414235" w:rsidRPr="00D57841" w14:paraId="52BC9372" w14:textId="77777777" w:rsidTr="00AE73C8"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2A3FAFDB" w14:textId="77777777" w:rsidR="00414235" w:rsidRPr="00D57841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9" w:type="dxa"/>
          </w:tcPr>
          <w:p w14:paraId="684A290A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Soort toestel</w:t>
            </w:r>
          </w:p>
        </w:tc>
        <w:tc>
          <w:tcPr>
            <w:tcW w:w="2491" w:type="dxa"/>
          </w:tcPr>
          <w:p w14:paraId="00156597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Open (A) of gesloten (C)</w:t>
            </w:r>
          </w:p>
        </w:tc>
        <w:tc>
          <w:tcPr>
            <w:tcW w:w="2045" w:type="dxa"/>
            <w:gridSpan w:val="5"/>
          </w:tcPr>
          <w:p w14:paraId="4FE6F61F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Capaciteit*</w:t>
            </w:r>
          </w:p>
        </w:tc>
        <w:tc>
          <w:tcPr>
            <w:tcW w:w="2845" w:type="dxa"/>
            <w:tcBorders>
              <w:right w:val="single" w:sz="12" w:space="0" w:color="auto"/>
            </w:tcBorders>
          </w:tcPr>
          <w:p w14:paraId="6A7CD9CE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Bouwjaar*</w:t>
            </w:r>
          </w:p>
        </w:tc>
      </w:tr>
      <w:tr w:rsidR="00414235" w:rsidRPr="00D57841" w14:paraId="6F783A08" w14:textId="77777777" w:rsidTr="00AE73C8">
        <w:trPr>
          <w:trHeight w:val="567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27714D90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399" w:type="dxa"/>
            <w:vAlign w:val="center"/>
          </w:tcPr>
          <w:p w14:paraId="40B95C4A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22164798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4BC55B59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6D4E49F5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:rsidRPr="00D57841" w14:paraId="6C64E253" w14:textId="77777777" w:rsidTr="00AE73C8">
        <w:trPr>
          <w:trHeight w:val="567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725732D3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399" w:type="dxa"/>
            <w:vAlign w:val="center"/>
          </w:tcPr>
          <w:p w14:paraId="1645B47A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0B296E7C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4F804D6F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0827729F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:rsidRPr="00D57841" w14:paraId="017639CE" w14:textId="77777777" w:rsidTr="00AE73C8">
        <w:trPr>
          <w:trHeight w:val="567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754B7C91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399" w:type="dxa"/>
            <w:vAlign w:val="center"/>
          </w:tcPr>
          <w:p w14:paraId="6BF6AE99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71952162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012EABE9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685AE22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:rsidRPr="00D57841" w14:paraId="396FB4FE" w14:textId="77777777" w:rsidTr="00AE73C8">
        <w:trPr>
          <w:trHeight w:val="567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2F943E9F" w14:textId="77777777" w:rsidR="00414235" w:rsidRPr="00D57841" w:rsidRDefault="00414235" w:rsidP="00AE73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7841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399" w:type="dxa"/>
            <w:vAlign w:val="center"/>
          </w:tcPr>
          <w:p w14:paraId="653328BC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76AEAADE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25DE04D4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6C0E5C" w14:textId="77777777" w:rsidR="00414235" w:rsidRPr="00D57841" w:rsidRDefault="00414235" w:rsidP="00AE73C8">
            <w:pPr>
              <w:rPr>
                <w:rFonts w:cs="Arial"/>
                <w:sz w:val="18"/>
                <w:szCs w:val="18"/>
              </w:rPr>
            </w:pPr>
          </w:p>
        </w:tc>
      </w:tr>
      <w:tr w:rsidR="00414235" w:rsidRPr="00D57841" w14:paraId="64A2E5B6" w14:textId="77777777" w:rsidTr="00AE73C8"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F3863" w14:textId="77777777" w:rsidR="00414235" w:rsidRPr="00D57841" w:rsidRDefault="00414235" w:rsidP="00AE73C8">
            <w:pPr>
              <w:pStyle w:val="Lijstalinea"/>
              <w:numPr>
                <w:ilvl w:val="0"/>
                <w:numId w:val="25"/>
              </w:numPr>
              <w:spacing w:after="0"/>
              <w:ind w:left="171" w:hanging="142"/>
              <w:rPr>
                <w:rFonts w:cs="Arial"/>
                <w:i/>
                <w:sz w:val="18"/>
                <w:szCs w:val="18"/>
              </w:rPr>
            </w:pPr>
            <w:r w:rsidRPr="00D57841">
              <w:rPr>
                <w:rFonts w:cs="Arial"/>
                <w:i/>
                <w:sz w:val="18"/>
                <w:szCs w:val="18"/>
              </w:rPr>
              <w:t>Indien zichtbaar op typeplaatje</w:t>
            </w:r>
          </w:p>
        </w:tc>
      </w:tr>
      <w:tr w:rsidR="00414235" w14:paraId="22AA0EF8" w14:textId="77777777" w:rsidTr="00AE73C8">
        <w:tc>
          <w:tcPr>
            <w:tcW w:w="691" w:type="dxa"/>
            <w:tcBorders>
              <w:left w:val="single" w:sz="12" w:space="0" w:color="auto"/>
            </w:tcBorders>
          </w:tcPr>
          <w:p w14:paraId="5853565A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413" w:type="dxa"/>
            <w:gridSpan w:val="2"/>
          </w:tcPr>
          <w:p w14:paraId="10248F5E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Eisen</w:t>
            </w:r>
          </w:p>
        </w:tc>
        <w:tc>
          <w:tcPr>
            <w:tcW w:w="2507" w:type="dxa"/>
            <w:gridSpan w:val="2"/>
          </w:tcPr>
          <w:p w14:paraId="659CC65D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 w:rsidRPr="001704EA">
              <w:rPr>
                <w:rFonts w:cs="Arial"/>
                <w:sz w:val="18"/>
                <w:szCs w:val="18"/>
              </w:rPr>
              <w:t>Controle / opmerkingen</w:t>
            </w:r>
          </w:p>
        </w:tc>
        <w:tc>
          <w:tcPr>
            <w:tcW w:w="660" w:type="dxa"/>
          </w:tcPr>
          <w:p w14:paraId="4A72C6FC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N.v.t.</w:t>
            </w:r>
          </w:p>
        </w:tc>
        <w:tc>
          <w:tcPr>
            <w:tcW w:w="681" w:type="dxa"/>
          </w:tcPr>
          <w:p w14:paraId="30488C49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Goed</w:t>
            </w:r>
          </w:p>
        </w:tc>
        <w:tc>
          <w:tcPr>
            <w:tcW w:w="660" w:type="dxa"/>
          </w:tcPr>
          <w:p w14:paraId="6A3AA515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Fout</w:t>
            </w:r>
          </w:p>
        </w:tc>
        <w:tc>
          <w:tcPr>
            <w:tcW w:w="2873" w:type="dxa"/>
            <w:gridSpan w:val="2"/>
            <w:tcBorders>
              <w:right w:val="single" w:sz="12" w:space="0" w:color="auto"/>
            </w:tcBorders>
          </w:tcPr>
          <w:p w14:paraId="66DC0B4A" w14:textId="77777777" w:rsidR="00414235" w:rsidRPr="0049126A" w:rsidRDefault="00414235" w:rsidP="00AE73C8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Opmerkingen</w:t>
            </w:r>
          </w:p>
        </w:tc>
      </w:tr>
      <w:tr w:rsidR="00414235" w14:paraId="1B9E7748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710D07F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10.2.</w:t>
            </w:r>
          </w:p>
        </w:tc>
        <w:tc>
          <w:tcPr>
            <w:tcW w:w="2413" w:type="dxa"/>
            <w:gridSpan w:val="2"/>
            <w:vAlign w:val="center"/>
          </w:tcPr>
          <w:p w14:paraId="1BF6D689" w14:textId="77777777" w:rsidR="00414235" w:rsidRPr="00900684" w:rsidRDefault="00414235" w:rsidP="00AE73C8">
            <w:pPr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Brandvrij geplaatst</w:t>
            </w:r>
          </w:p>
        </w:tc>
        <w:tc>
          <w:tcPr>
            <w:tcW w:w="2507" w:type="dxa"/>
            <w:gridSpan w:val="2"/>
            <w:vAlign w:val="center"/>
          </w:tcPr>
          <w:p w14:paraId="679116EA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Rondom 15 cm ruimte.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900684">
              <w:rPr>
                <w:rFonts w:eastAsia="UniversLTStd" w:cs="Arial"/>
                <w:sz w:val="18"/>
                <w:szCs w:val="18"/>
              </w:rPr>
              <w:t>Niet toegestaan: brandbare materialen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binnen 15 cm van brander, textiel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binnen 30 cm horizontaal van brander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en 50 cm verticaal van brander.</w:t>
            </w:r>
          </w:p>
        </w:tc>
        <w:tc>
          <w:tcPr>
            <w:tcW w:w="660" w:type="dxa"/>
            <w:vAlign w:val="center"/>
          </w:tcPr>
          <w:p w14:paraId="44290458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9871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4988F0A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0790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BB46221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72254A40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0A62C1FB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2952CCB7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10.3.</w:t>
            </w:r>
          </w:p>
        </w:tc>
        <w:tc>
          <w:tcPr>
            <w:tcW w:w="2413" w:type="dxa"/>
            <w:gridSpan w:val="2"/>
            <w:vAlign w:val="center"/>
          </w:tcPr>
          <w:p w14:paraId="68844DDD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 xml:space="preserve">Toestel </w:t>
            </w:r>
            <w:r>
              <w:rPr>
                <w:rFonts w:eastAsia="UniversLTStd" w:cs="Arial"/>
                <w:sz w:val="18"/>
                <w:szCs w:val="18"/>
              </w:rPr>
              <w:t>met</w:t>
            </w:r>
            <w:r w:rsidRPr="00900684">
              <w:rPr>
                <w:rFonts w:eastAsia="UniversLTStd" w:cs="Arial"/>
                <w:sz w:val="18"/>
                <w:szCs w:val="18"/>
              </w:rPr>
              <w:t xml:space="preserve"> gesloten systeem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uitgezonderd kooktoestel</w:t>
            </w:r>
          </w:p>
        </w:tc>
        <w:tc>
          <w:tcPr>
            <w:tcW w:w="2507" w:type="dxa"/>
            <w:gridSpan w:val="2"/>
            <w:vAlign w:val="center"/>
          </w:tcPr>
          <w:p w14:paraId="36ABF8C5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A=open, C=gesloten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900684">
              <w:rPr>
                <w:rFonts w:eastAsia="UniversLTStd" w:cs="Arial"/>
                <w:sz w:val="18"/>
                <w:szCs w:val="18"/>
              </w:rPr>
              <w:t>Deze eis is n.v.t. voor installaties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ouder dan 2001, mits goed geplaatst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volgens voorschriften leverancier.</w:t>
            </w:r>
          </w:p>
        </w:tc>
        <w:sdt>
          <w:sdtPr>
            <w:rPr>
              <w:rFonts w:cs="Arial"/>
              <w:sz w:val="24"/>
              <w:szCs w:val="24"/>
            </w:rPr>
            <w:id w:val="23235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E735D1A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09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2AC7AFD9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6237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9B1E5FB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48D0B955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0DDE5160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09B87455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10.4.</w:t>
            </w:r>
          </w:p>
        </w:tc>
        <w:tc>
          <w:tcPr>
            <w:tcW w:w="2413" w:type="dxa"/>
            <w:gridSpan w:val="2"/>
            <w:vAlign w:val="center"/>
          </w:tcPr>
          <w:p w14:paraId="0453928F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Verbrandingsgasafvoer</w:t>
            </w:r>
            <w:r>
              <w:rPr>
                <w:rFonts w:eastAsia="UniversLTStd" w:cs="Arial"/>
                <w:sz w:val="18"/>
                <w:szCs w:val="18"/>
              </w:rPr>
              <w:t>-</w:t>
            </w:r>
            <w:r w:rsidRPr="00900684">
              <w:rPr>
                <w:rFonts w:eastAsia="UniversLTStd" w:cs="Arial"/>
                <w:sz w:val="18"/>
                <w:szCs w:val="18"/>
              </w:rPr>
              <w:t>leiding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juist gemonteerd</w:t>
            </w:r>
          </w:p>
        </w:tc>
        <w:tc>
          <w:tcPr>
            <w:tcW w:w="2507" w:type="dxa"/>
            <w:gridSpan w:val="2"/>
            <w:vAlign w:val="center"/>
          </w:tcPr>
          <w:p w14:paraId="152A3BD6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Geen condens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 xml:space="preserve">ophoping.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900684">
              <w:rPr>
                <w:rFonts w:eastAsia="UniversLTStd" w:cs="Arial"/>
                <w:sz w:val="18"/>
                <w:szCs w:val="18"/>
              </w:rPr>
              <w:t>Zo kort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mogelijk en direct naar buiten.</w:t>
            </w:r>
          </w:p>
        </w:tc>
        <w:sdt>
          <w:sdtPr>
            <w:rPr>
              <w:rFonts w:cs="Arial"/>
              <w:sz w:val="24"/>
              <w:szCs w:val="24"/>
            </w:rPr>
            <w:id w:val="-145432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04649F3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317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38FB482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6762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B0CD922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66F2DB92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2AFC26EA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24E4817B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10.5.</w:t>
            </w:r>
          </w:p>
        </w:tc>
        <w:tc>
          <w:tcPr>
            <w:tcW w:w="2413" w:type="dxa"/>
            <w:gridSpan w:val="2"/>
            <w:vAlign w:val="center"/>
          </w:tcPr>
          <w:p w14:paraId="6D480899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Toestellen voorzien van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900684">
              <w:rPr>
                <w:rFonts w:eastAsia="UniversLTStd" w:cs="Arial"/>
                <w:sz w:val="18"/>
                <w:szCs w:val="18"/>
              </w:rPr>
              <w:t>deugdelijke beveiliging tegen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>uitstromen van onverbrand gas</w:t>
            </w:r>
          </w:p>
        </w:tc>
        <w:tc>
          <w:tcPr>
            <w:tcW w:w="2507" w:type="dxa"/>
            <w:gridSpan w:val="2"/>
            <w:vAlign w:val="center"/>
          </w:tcPr>
          <w:p w14:paraId="7F7EC945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Verplichting</w:t>
            </w:r>
            <w:r>
              <w:rPr>
                <w:rFonts w:eastAsia="UniversLTStd" w:cs="Arial"/>
                <w:sz w:val="18"/>
                <w:szCs w:val="18"/>
              </w:rPr>
              <w:t>:</w:t>
            </w:r>
            <w:r w:rsidRPr="00900684">
              <w:rPr>
                <w:rFonts w:eastAsia="UniversLTStd" w:cs="Arial"/>
                <w:sz w:val="18"/>
                <w:szCs w:val="18"/>
              </w:rPr>
              <w:t xml:space="preserve"> </w:t>
            </w:r>
            <w:r>
              <w:rPr>
                <w:rFonts w:eastAsia="UniversLTStd" w:cs="Arial"/>
                <w:sz w:val="18"/>
                <w:szCs w:val="18"/>
              </w:rPr>
              <w:t>T</w:t>
            </w:r>
            <w:r w:rsidRPr="00900684">
              <w:rPr>
                <w:rFonts w:eastAsia="UniversLTStd" w:cs="Arial"/>
                <w:sz w:val="18"/>
                <w:szCs w:val="18"/>
              </w:rPr>
              <w:t>hermokoppel of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 xml:space="preserve">soortgelijke beveiliging. Deze </w:t>
            </w:r>
            <w:r>
              <w:rPr>
                <w:rFonts w:eastAsia="UniversLTStd" w:cs="Arial"/>
                <w:sz w:val="18"/>
                <w:szCs w:val="18"/>
              </w:rPr>
              <w:t>sluiten af</w:t>
            </w:r>
            <w:r w:rsidRPr="00900684">
              <w:rPr>
                <w:rFonts w:eastAsia="UniversLTStd" w:cs="Arial"/>
                <w:sz w:val="18"/>
                <w:szCs w:val="18"/>
              </w:rPr>
              <w:t xml:space="preserve"> tussen 15 en 60 sec. na uitdraaien</w:t>
            </w:r>
          </w:p>
        </w:tc>
        <w:tc>
          <w:tcPr>
            <w:tcW w:w="660" w:type="dxa"/>
            <w:vAlign w:val="center"/>
          </w:tcPr>
          <w:p w14:paraId="3DFC474A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064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247B907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78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491FE88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4FDEA210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16CC1A90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266DB673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10.6.</w:t>
            </w:r>
          </w:p>
        </w:tc>
        <w:tc>
          <w:tcPr>
            <w:tcW w:w="2413" w:type="dxa"/>
            <w:gridSpan w:val="2"/>
            <w:vAlign w:val="center"/>
          </w:tcPr>
          <w:p w14:paraId="59FD32A4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Ontsteking goed</w:t>
            </w:r>
          </w:p>
        </w:tc>
        <w:tc>
          <w:tcPr>
            <w:tcW w:w="2507" w:type="dxa"/>
            <w:gridSpan w:val="2"/>
            <w:vAlign w:val="center"/>
          </w:tcPr>
          <w:p w14:paraId="618CA7C0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Alleen voor automatische ontsteking</w:t>
            </w:r>
          </w:p>
        </w:tc>
        <w:sdt>
          <w:sdtPr>
            <w:rPr>
              <w:rFonts w:cs="Arial"/>
              <w:sz w:val="24"/>
              <w:szCs w:val="24"/>
            </w:rPr>
            <w:id w:val="-36768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0C5959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9051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0CC9B0D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183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46514F8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24E2405E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271EB05C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2F23B392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10.7.</w:t>
            </w:r>
          </w:p>
        </w:tc>
        <w:tc>
          <w:tcPr>
            <w:tcW w:w="2413" w:type="dxa"/>
            <w:gridSpan w:val="2"/>
            <w:vAlign w:val="center"/>
          </w:tcPr>
          <w:p w14:paraId="07ACB6CB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Regeling goed</w:t>
            </w:r>
          </w:p>
        </w:tc>
        <w:tc>
          <w:tcPr>
            <w:tcW w:w="2507" w:type="dxa"/>
            <w:gridSpan w:val="2"/>
            <w:vAlign w:val="center"/>
          </w:tcPr>
          <w:p w14:paraId="07ED398E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Knoppen draaien soepel van aanslag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00684">
              <w:rPr>
                <w:rFonts w:eastAsia="UniversLTStd" w:cs="Arial"/>
                <w:sz w:val="18"/>
                <w:szCs w:val="18"/>
              </w:rPr>
              <w:t xml:space="preserve">tot aanslag, 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900684">
              <w:rPr>
                <w:rFonts w:eastAsia="UniversLTStd" w:cs="Arial"/>
                <w:sz w:val="18"/>
                <w:szCs w:val="18"/>
              </w:rPr>
              <w:t>geen zware punten</w:t>
            </w:r>
          </w:p>
        </w:tc>
        <w:tc>
          <w:tcPr>
            <w:tcW w:w="660" w:type="dxa"/>
            <w:vAlign w:val="center"/>
          </w:tcPr>
          <w:p w14:paraId="32C5ABB8" w14:textId="77777777" w:rsidR="00414235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3891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4596EFC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444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6039BC7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637C0026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7740A847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5F608B3E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10.8.</w:t>
            </w:r>
          </w:p>
        </w:tc>
        <w:tc>
          <w:tcPr>
            <w:tcW w:w="2413" w:type="dxa"/>
            <w:gridSpan w:val="2"/>
            <w:vAlign w:val="center"/>
          </w:tcPr>
          <w:p w14:paraId="15CAB0DA" w14:textId="77777777" w:rsidR="00414235" w:rsidRPr="00900684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684">
              <w:rPr>
                <w:rFonts w:eastAsia="UniversLTStd" w:cs="Arial"/>
                <w:sz w:val="18"/>
                <w:szCs w:val="18"/>
              </w:rPr>
              <w:t>Ventilatie voldoende</w:t>
            </w:r>
          </w:p>
        </w:tc>
        <w:tc>
          <w:tcPr>
            <w:tcW w:w="2507" w:type="dxa"/>
            <w:gridSpan w:val="2"/>
            <w:vAlign w:val="center"/>
          </w:tcPr>
          <w:p w14:paraId="1BEF612E" w14:textId="77777777" w:rsidR="00414235" w:rsidRPr="009D7720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D7720">
              <w:rPr>
                <w:rFonts w:eastAsia="UniversLTStd" w:cs="Arial"/>
                <w:sz w:val="18"/>
                <w:szCs w:val="18"/>
              </w:rPr>
              <w:t xml:space="preserve">Doorsnede </w:t>
            </w:r>
            <w:r>
              <w:rPr>
                <w:rFonts w:eastAsia="UniversLTStd" w:cs="Arial"/>
                <w:sz w:val="18"/>
                <w:szCs w:val="18"/>
              </w:rPr>
              <w:t>&gt;</w:t>
            </w:r>
            <w:r w:rsidRPr="009D7720">
              <w:rPr>
                <w:rFonts w:eastAsia="UniversLTStd" w:cs="Arial"/>
                <w:sz w:val="18"/>
                <w:szCs w:val="18"/>
              </w:rPr>
              <w:t xml:space="preserve"> (2200 x kW)</w:t>
            </w:r>
            <w:r>
              <w:rPr>
                <w:rFonts w:eastAsia="UniversLTStd" w:cs="Arial"/>
                <w:sz w:val="18"/>
                <w:szCs w:val="18"/>
              </w:rPr>
              <w:br/>
            </w:r>
            <w:r w:rsidRPr="009D7720">
              <w:rPr>
                <w:rFonts w:eastAsia="UniversLTStd" w:cs="Arial"/>
                <w:sz w:val="18"/>
                <w:szCs w:val="18"/>
              </w:rPr>
              <w:t>+ (650 x aantal personen) in mm</w:t>
            </w:r>
            <w:r w:rsidRPr="009D7720">
              <w:rPr>
                <w:rFonts w:eastAsia="UniversLTStd" w:cs="Arial"/>
                <w:sz w:val="18"/>
                <w:szCs w:val="18"/>
                <w:vertAlign w:val="superscript"/>
              </w:rPr>
              <w:t>2</w:t>
            </w:r>
            <w:r w:rsidRPr="009D7720">
              <w:rPr>
                <w:rFonts w:eastAsia="UniversLTStd" w:cs="Arial"/>
                <w:sz w:val="18"/>
                <w:szCs w:val="18"/>
              </w:rPr>
              <w:t>.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D7720">
              <w:rPr>
                <w:rFonts w:eastAsia="UniversLTStd" w:cs="Arial"/>
                <w:sz w:val="18"/>
                <w:szCs w:val="18"/>
              </w:rPr>
              <w:t>Minimaal 4.000 mm</w:t>
            </w:r>
            <w:r w:rsidRPr="009D7720">
              <w:rPr>
                <w:rFonts w:eastAsia="UniversLTStd" w:cs="Arial"/>
                <w:sz w:val="18"/>
                <w:szCs w:val="18"/>
                <w:vertAlign w:val="superscript"/>
              </w:rPr>
              <w:t>2</w:t>
            </w:r>
            <w:r w:rsidRPr="009D7720">
              <w:rPr>
                <w:rFonts w:eastAsia="UniversLTStd" w:cs="Arial"/>
                <w:sz w:val="18"/>
                <w:szCs w:val="18"/>
              </w:rPr>
              <w:t>. Opening met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D7720">
              <w:rPr>
                <w:rFonts w:eastAsia="UniversLTStd" w:cs="Arial"/>
                <w:sz w:val="18"/>
                <w:szCs w:val="18"/>
              </w:rPr>
              <w:t>rooster voor 75%</w:t>
            </w:r>
            <w:r>
              <w:rPr>
                <w:rFonts w:eastAsia="UniversLTStd" w:cs="Arial"/>
                <w:sz w:val="18"/>
                <w:szCs w:val="18"/>
              </w:rPr>
              <w:t xml:space="preserve"> meetellen</w:t>
            </w:r>
            <w:r w:rsidRPr="009D7720">
              <w:rPr>
                <w:rFonts w:eastAsia="UniversLTStd" w:cs="Arial"/>
                <w:sz w:val="18"/>
                <w:szCs w:val="18"/>
              </w:rPr>
              <w:t>.</w:t>
            </w:r>
          </w:p>
        </w:tc>
        <w:tc>
          <w:tcPr>
            <w:tcW w:w="660" w:type="dxa"/>
            <w:vAlign w:val="center"/>
          </w:tcPr>
          <w:p w14:paraId="496FEE36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3643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61278EA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811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DB5870A" w14:textId="77777777" w:rsidR="00414235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right w:val="single" w:sz="12" w:space="0" w:color="auto"/>
            </w:tcBorders>
            <w:vAlign w:val="center"/>
          </w:tcPr>
          <w:p w14:paraId="680A8942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  <w:tr w:rsidR="00414235" w14:paraId="3140B517" w14:textId="77777777" w:rsidTr="00AE73C8">
        <w:trPr>
          <w:trHeight w:val="340"/>
        </w:trPr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49CF0" w14:textId="77777777" w:rsidR="00414235" w:rsidRPr="001704EA" w:rsidRDefault="00414235" w:rsidP="00AE73C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10.9.</w:t>
            </w:r>
          </w:p>
        </w:tc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14:paraId="28856174" w14:textId="77777777" w:rsidR="00414235" w:rsidRPr="00900684" w:rsidRDefault="00414235" w:rsidP="00AE73C8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UniversLTStd" w:cs="Arial"/>
                <w:sz w:val="18"/>
                <w:szCs w:val="18"/>
              </w:rPr>
              <w:t>S</w:t>
            </w:r>
            <w:r w:rsidRPr="00900684">
              <w:rPr>
                <w:rFonts w:eastAsia="UniversLTStd" w:cs="Arial"/>
                <w:sz w:val="18"/>
                <w:szCs w:val="18"/>
              </w:rPr>
              <w:t>ticker aanwezig</w:t>
            </w:r>
          </w:p>
        </w:tc>
        <w:tc>
          <w:tcPr>
            <w:tcW w:w="2507" w:type="dxa"/>
            <w:gridSpan w:val="2"/>
            <w:tcBorders>
              <w:bottom w:val="single" w:sz="12" w:space="0" w:color="auto"/>
            </w:tcBorders>
            <w:vAlign w:val="center"/>
          </w:tcPr>
          <w:p w14:paraId="1FF876CF" w14:textId="77777777" w:rsidR="00414235" w:rsidRPr="009D7720" w:rsidRDefault="00414235" w:rsidP="00AE73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D7720">
              <w:rPr>
                <w:rFonts w:eastAsia="UniversLTStd" w:cs="Arial"/>
                <w:sz w:val="18"/>
                <w:szCs w:val="18"/>
              </w:rPr>
              <w:t>Letters minimaal 4 mm hoog: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D7720">
              <w:rPr>
                <w:rFonts w:eastAsia="UniversLTStd" w:cs="Arial"/>
                <w:sz w:val="18"/>
                <w:szCs w:val="18"/>
              </w:rPr>
              <w:t>“Gevaar, voorkom condens. Ventileer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D7720">
              <w:rPr>
                <w:rFonts w:eastAsia="UniversLTStd" w:cs="Arial"/>
                <w:sz w:val="18"/>
                <w:szCs w:val="18"/>
              </w:rPr>
              <w:t>als kooktoestel in gebruik is. Niet gebruiken</w:t>
            </w:r>
            <w:r>
              <w:rPr>
                <w:rFonts w:eastAsia="UniversLTStd" w:cs="Arial"/>
                <w:sz w:val="18"/>
                <w:szCs w:val="18"/>
              </w:rPr>
              <w:t xml:space="preserve"> </w:t>
            </w:r>
            <w:r w:rsidRPr="009D7720">
              <w:rPr>
                <w:rFonts w:eastAsia="UniversLTStd" w:cs="Arial"/>
                <w:sz w:val="18"/>
                <w:szCs w:val="18"/>
              </w:rPr>
              <w:t>voor verwarming van ruimte".</w:t>
            </w: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14:paraId="19F2AA9C" w14:textId="77777777" w:rsidR="00414235" w:rsidRPr="008505C1" w:rsidRDefault="00414235" w:rsidP="00AE73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2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bottom w:val="single" w:sz="12" w:space="0" w:color="auto"/>
                </w:tcBorders>
                <w:vAlign w:val="center"/>
              </w:tcPr>
              <w:p w14:paraId="0D87DA1F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54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bottom w:val="single" w:sz="12" w:space="0" w:color="auto"/>
                </w:tcBorders>
                <w:vAlign w:val="center"/>
              </w:tcPr>
              <w:p w14:paraId="2FC79AA0" w14:textId="77777777" w:rsidR="00414235" w:rsidRPr="008505C1" w:rsidRDefault="00414235" w:rsidP="00AE73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83AAEB" w14:textId="77777777" w:rsidR="00414235" w:rsidRPr="0049126A" w:rsidRDefault="00414235" w:rsidP="00AE73C8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1A700448" w14:textId="77777777" w:rsidR="00414235" w:rsidRDefault="00414235" w:rsidP="00414235">
      <w:pPr>
        <w:autoSpaceDE w:val="0"/>
        <w:autoSpaceDN w:val="0"/>
        <w:adjustRightInd w:val="0"/>
        <w:spacing w:after="0"/>
        <w:rPr>
          <w:rFonts w:eastAsia="UniversLTStd" w:cs="Arial"/>
          <w:sz w:val="16"/>
          <w:szCs w:val="16"/>
        </w:rPr>
      </w:pPr>
    </w:p>
    <w:p w14:paraId="5660F83A" w14:textId="77777777" w:rsidR="00414235" w:rsidRPr="009D7720" w:rsidRDefault="00414235" w:rsidP="00414235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 w:rsidRPr="009D7720">
        <w:rPr>
          <w:rFonts w:eastAsia="UniversLTStd" w:cs="Arial"/>
          <w:sz w:val="16"/>
          <w:szCs w:val="16"/>
        </w:rPr>
        <w:t>De keuringsdeskundige zal de keuring op basis van de controlelijst naar beste weten en kunnen, nauwgezet en overeenkomstig de regels van goed vakmanschap</w:t>
      </w:r>
      <w:r>
        <w:rPr>
          <w:rFonts w:eastAsia="UniversLTStd" w:cs="Arial"/>
          <w:sz w:val="16"/>
          <w:szCs w:val="16"/>
        </w:rPr>
        <w:t xml:space="preserve"> </w:t>
      </w:r>
      <w:r w:rsidRPr="009D7720">
        <w:rPr>
          <w:rFonts w:eastAsia="UniversLTStd" w:cs="Arial"/>
          <w:sz w:val="16"/>
          <w:szCs w:val="16"/>
        </w:rPr>
        <w:t>uitvoeren. Het onderzoek betreft een momentopname. De keuringsdeskundige kan afwijken van de controlelijst indien de gasinstallatie geheel of gedeeltelijk</w:t>
      </w:r>
      <w:r>
        <w:rPr>
          <w:rFonts w:eastAsia="UniversLTStd" w:cs="Arial"/>
          <w:sz w:val="16"/>
          <w:szCs w:val="16"/>
        </w:rPr>
        <w:t xml:space="preserve"> </w:t>
      </w:r>
      <w:r w:rsidRPr="009D7720">
        <w:rPr>
          <w:rFonts w:eastAsia="UniversLTStd" w:cs="Arial"/>
          <w:sz w:val="16"/>
          <w:szCs w:val="16"/>
        </w:rPr>
        <w:t>bestaat uit onderdelen die door de keuringsdeskundige worden gekwalificeerd als gelijkwaardig of beter dan genoemd op de controlelijst.</w:t>
      </w:r>
    </w:p>
    <w:p w14:paraId="611F9A24" w14:textId="77777777" w:rsidR="00414235" w:rsidRDefault="00414235" w:rsidP="00414235">
      <w:pPr>
        <w:rPr>
          <w:lang w:eastAsia="nl-NL"/>
        </w:rPr>
      </w:pPr>
    </w:p>
    <w:p w14:paraId="14694573" w14:textId="77777777" w:rsidR="007C31A4" w:rsidRDefault="007C31A4"/>
    <w:sectPr w:rsidR="007C31A4" w:rsidSect="00414235">
      <w:footerReference w:type="default" r:id="rId8"/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82F8E" w14:textId="77777777" w:rsidR="00B839AA" w:rsidRDefault="00B839AA" w:rsidP="00414235">
      <w:pPr>
        <w:spacing w:after="0"/>
      </w:pPr>
      <w:r>
        <w:separator/>
      </w:r>
    </w:p>
  </w:endnote>
  <w:endnote w:type="continuationSeparator" w:id="0">
    <w:p w14:paraId="260D9631" w14:textId="77777777" w:rsidR="00B839AA" w:rsidRDefault="00B839AA" w:rsidP="00414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8230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FADA66" w14:textId="77777777" w:rsidR="00414235" w:rsidRDefault="00414235">
            <w:pPr>
              <w:pStyle w:val="Voettekst"/>
              <w:jc w:val="center"/>
            </w:pPr>
            <w:r w:rsidRPr="00414235">
              <w:rPr>
                <w:sz w:val="18"/>
                <w:szCs w:val="18"/>
              </w:rPr>
              <w:t xml:space="preserve">Pagina </w:t>
            </w:r>
            <w:r w:rsidRPr="00414235">
              <w:rPr>
                <w:b/>
                <w:bCs/>
                <w:sz w:val="18"/>
                <w:szCs w:val="18"/>
              </w:rPr>
              <w:fldChar w:fldCharType="begin"/>
            </w:r>
            <w:r w:rsidRPr="00414235">
              <w:rPr>
                <w:b/>
                <w:bCs/>
                <w:sz w:val="18"/>
                <w:szCs w:val="18"/>
              </w:rPr>
              <w:instrText>PAGE</w:instrText>
            </w:r>
            <w:r w:rsidRPr="00414235">
              <w:rPr>
                <w:b/>
                <w:bCs/>
                <w:sz w:val="18"/>
                <w:szCs w:val="18"/>
              </w:rPr>
              <w:fldChar w:fldCharType="separate"/>
            </w:r>
            <w:r w:rsidRPr="00414235">
              <w:rPr>
                <w:b/>
                <w:bCs/>
                <w:sz w:val="18"/>
                <w:szCs w:val="18"/>
              </w:rPr>
              <w:t>2</w:t>
            </w:r>
            <w:r w:rsidRPr="00414235">
              <w:rPr>
                <w:b/>
                <w:bCs/>
                <w:sz w:val="18"/>
                <w:szCs w:val="18"/>
              </w:rPr>
              <w:fldChar w:fldCharType="end"/>
            </w:r>
            <w:r w:rsidRPr="00414235">
              <w:rPr>
                <w:sz w:val="18"/>
                <w:szCs w:val="18"/>
              </w:rPr>
              <w:t xml:space="preserve"> van </w:t>
            </w:r>
            <w:r w:rsidRPr="00414235">
              <w:rPr>
                <w:b/>
                <w:bCs/>
                <w:sz w:val="18"/>
                <w:szCs w:val="18"/>
              </w:rPr>
              <w:fldChar w:fldCharType="begin"/>
            </w:r>
            <w:r w:rsidRPr="00414235">
              <w:rPr>
                <w:b/>
                <w:bCs/>
                <w:sz w:val="18"/>
                <w:szCs w:val="18"/>
              </w:rPr>
              <w:instrText>NUMPAGES</w:instrText>
            </w:r>
            <w:r w:rsidRPr="00414235">
              <w:rPr>
                <w:b/>
                <w:bCs/>
                <w:sz w:val="18"/>
                <w:szCs w:val="18"/>
              </w:rPr>
              <w:fldChar w:fldCharType="separate"/>
            </w:r>
            <w:r w:rsidRPr="00414235">
              <w:rPr>
                <w:b/>
                <w:bCs/>
                <w:sz w:val="18"/>
                <w:szCs w:val="18"/>
              </w:rPr>
              <w:t>2</w:t>
            </w:r>
            <w:r w:rsidRPr="0041423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994A7C" w14:textId="77777777" w:rsidR="00414235" w:rsidRDefault="004142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A52A" w14:textId="77777777" w:rsidR="00B839AA" w:rsidRDefault="00B839AA" w:rsidP="00414235">
      <w:pPr>
        <w:spacing w:after="0"/>
      </w:pPr>
      <w:r>
        <w:separator/>
      </w:r>
    </w:p>
  </w:footnote>
  <w:footnote w:type="continuationSeparator" w:id="0">
    <w:p w14:paraId="4B66051D" w14:textId="77777777" w:rsidR="00B839AA" w:rsidRDefault="00B839AA" w:rsidP="00414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82A"/>
    <w:multiLevelType w:val="hybridMultilevel"/>
    <w:tmpl w:val="2B3AA5C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F7C56"/>
    <w:multiLevelType w:val="hybridMultilevel"/>
    <w:tmpl w:val="93128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10EB"/>
    <w:multiLevelType w:val="hybridMultilevel"/>
    <w:tmpl w:val="6F28D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C84"/>
    <w:multiLevelType w:val="multilevel"/>
    <w:tmpl w:val="80B4FB14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52F5258"/>
    <w:multiLevelType w:val="hybridMultilevel"/>
    <w:tmpl w:val="A776F8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223ED"/>
    <w:multiLevelType w:val="hybridMultilevel"/>
    <w:tmpl w:val="E7C035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F227C"/>
    <w:multiLevelType w:val="hybridMultilevel"/>
    <w:tmpl w:val="5F5A75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5414"/>
    <w:multiLevelType w:val="hybridMultilevel"/>
    <w:tmpl w:val="8A80D7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86BA5"/>
    <w:multiLevelType w:val="hybridMultilevel"/>
    <w:tmpl w:val="C9428A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52F4D"/>
    <w:multiLevelType w:val="hybridMultilevel"/>
    <w:tmpl w:val="BC64E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0760B"/>
    <w:multiLevelType w:val="hybridMultilevel"/>
    <w:tmpl w:val="EE861DB8"/>
    <w:lvl w:ilvl="0" w:tplc="F6BAD66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5CEF"/>
    <w:multiLevelType w:val="hybridMultilevel"/>
    <w:tmpl w:val="FD08C5FE"/>
    <w:lvl w:ilvl="0" w:tplc="B8C4A728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52661"/>
    <w:multiLevelType w:val="hybridMultilevel"/>
    <w:tmpl w:val="907C58A2"/>
    <w:lvl w:ilvl="0" w:tplc="DF9866B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47F87"/>
    <w:multiLevelType w:val="hybridMultilevel"/>
    <w:tmpl w:val="749CE4CA"/>
    <w:lvl w:ilvl="0" w:tplc="B94E64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80D4E"/>
    <w:multiLevelType w:val="hybridMultilevel"/>
    <w:tmpl w:val="11FA1E4A"/>
    <w:lvl w:ilvl="0" w:tplc="F942E782">
      <w:start w:val="1"/>
      <w:numFmt w:val="bullet"/>
      <w:lvlText w:val="*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57DC"/>
    <w:multiLevelType w:val="hybridMultilevel"/>
    <w:tmpl w:val="AEA20B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36924"/>
    <w:multiLevelType w:val="hybridMultilevel"/>
    <w:tmpl w:val="A31ACB8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318E0"/>
    <w:multiLevelType w:val="hybridMultilevel"/>
    <w:tmpl w:val="E7204C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DF9866B6">
      <w:start w:val="1"/>
      <w:numFmt w:val="bullet"/>
      <w:suff w:val="space"/>
      <w:lvlText w:val="*"/>
      <w:lvlJc w:val="left"/>
      <w:pPr>
        <w:ind w:left="851" w:hanging="131"/>
      </w:pPr>
      <w:rPr>
        <w:rFonts w:ascii="Arial" w:hAnsi="Aria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02E9E"/>
    <w:multiLevelType w:val="hybridMultilevel"/>
    <w:tmpl w:val="35766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198C"/>
    <w:multiLevelType w:val="hybridMultilevel"/>
    <w:tmpl w:val="6AB404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8486D"/>
    <w:multiLevelType w:val="hybridMultilevel"/>
    <w:tmpl w:val="D0BC48C2"/>
    <w:lvl w:ilvl="0" w:tplc="6B20161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8B7EFC"/>
    <w:multiLevelType w:val="hybridMultilevel"/>
    <w:tmpl w:val="718806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DB6E94AE">
      <w:start w:val="1"/>
      <w:numFmt w:val="lowerLetter"/>
      <w:lvlText w:val="%2)"/>
      <w:lvlJc w:val="left"/>
      <w:pPr>
        <w:ind w:left="794" w:hanging="454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03A3C"/>
    <w:multiLevelType w:val="hybridMultilevel"/>
    <w:tmpl w:val="0C92B7A2"/>
    <w:lvl w:ilvl="0" w:tplc="C33425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760981"/>
    <w:multiLevelType w:val="hybridMultilevel"/>
    <w:tmpl w:val="35E4C024"/>
    <w:lvl w:ilvl="0" w:tplc="C6926B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B50368"/>
    <w:multiLevelType w:val="hybridMultilevel"/>
    <w:tmpl w:val="A0961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814C3"/>
    <w:multiLevelType w:val="hybridMultilevel"/>
    <w:tmpl w:val="66E86E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18"/>
  </w:num>
  <w:num w:numId="5">
    <w:abstractNumId w:val="2"/>
  </w:num>
  <w:num w:numId="6">
    <w:abstractNumId w:val="22"/>
  </w:num>
  <w:num w:numId="7">
    <w:abstractNumId w:val="23"/>
  </w:num>
  <w:num w:numId="8">
    <w:abstractNumId w:val="19"/>
  </w:num>
  <w:num w:numId="9">
    <w:abstractNumId w:val="7"/>
  </w:num>
  <w:num w:numId="10">
    <w:abstractNumId w:val="6"/>
  </w:num>
  <w:num w:numId="11">
    <w:abstractNumId w:val="17"/>
  </w:num>
  <w:num w:numId="12">
    <w:abstractNumId w:val="0"/>
  </w:num>
  <w:num w:numId="13">
    <w:abstractNumId w:val="9"/>
  </w:num>
  <w:num w:numId="14">
    <w:abstractNumId w:val="25"/>
  </w:num>
  <w:num w:numId="15">
    <w:abstractNumId w:val="4"/>
  </w:num>
  <w:num w:numId="16">
    <w:abstractNumId w:val="16"/>
  </w:num>
  <w:num w:numId="17">
    <w:abstractNumId w:val="8"/>
  </w:num>
  <w:num w:numId="18">
    <w:abstractNumId w:val="14"/>
  </w:num>
  <w:num w:numId="19">
    <w:abstractNumId w:val="21"/>
  </w:num>
  <w:num w:numId="20">
    <w:abstractNumId w:val="5"/>
  </w:num>
  <w:num w:numId="21">
    <w:abstractNumId w:val="13"/>
  </w:num>
  <w:num w:numId="22">
    <w:abstractNumId w:val="1"/>
  </w:num>
  <w:num w:numId="23">
    <w:abstractNumId w:val="10"/>
  </w:num>
  <w:num w:numId="24">
    <w:abstractNumId w:val="12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35"/>
    <w:rsid w:val="00190E14"/>
    <w:rsid w:val="002C216E"/>
    <w:rsid w:val="00414235"/>
    <w:rsid w:val="007C31A4"/>
    <w:rsid w:val="00B839AA"/>
    <w:rsid w:val="00C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7C74"/>
  <w15:chartTrackingRefBased/>
  <w15:docId w15:val="{F782DD34-7B18-4F74-BA5C-B9DA207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235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Kop1">
    <w:name w:val="heading 1"/>
    <w:basedOn w:val="Standaard"/>
    <w:next w:val="Standaard"/>
    <w:link w:val="Kop1Char"/>
    <w:autoRedefine/>
    <w:qFormat/>
    <w:rsid w:val="00414235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Cs w:val="22"/>
    </w:rPr>
  </w:style>
  <w:style w:type="paragraph" w:styleId="Kop2">
    <w:name w:val="heading 2"/>
    <w:basedOn w:val="Standaard"/>
    <w:next w:val="Standaard"/>
    <w:link w:val="Kop2Char"/>
    <w:autoRedefine/>
    <w:qFormat/>
    <w:rsid w:val="00414235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cs="Arial"/>
      <w:b/>
      <w:spacing w:val="15"/>
      <w:szCs w:val="22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14235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ind w:left="851" w:hanging="851"/>
      <w:outlineLvl w:val="2"/>
    </w:pPr>
    <w:rPr>
      <w:rFonts w:eastAsia="Calibri"/>
      <w:b/>
      <w:i/>
      <w:color w:val="243F60"/>
      <w:spacing w:val="15"/>
      <w:szCs w:val="22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414235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i/>
      <w:color w:val="365F91"/>
      <w:spacing w:val="10"/>
      <w:szCs w:val="22"/>
    </w:rPr>
  </w:style>
  <w:style w:type="paragraph" w:styleId="Kop5">
    <w:name w:val="heading 5"/>
    <w:basedOn w:val="Standaard"/>
    <w:next w:val="Standaard"/>
    <w:link w:val="Kop5Char"/>
    <w:qFormat/>
    <w:rsid w:val="00414235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Cs w:val="22"/>
    </w:rPr>
  </w:style>
  <w:style w:type="paragraph" w:styleId="Kop6">
    <w:name w:val="heading 6"/>
    <w:basedOn w:val="Standaard"/>
    <w:next w:val="Standaard"/>
    <w:link w:val="Kop6Char"/>
    <w:qFormat/>
    <w:rsid w:val="00414235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Cs w:val="22"/>
    </w:rPr>
  </w:style>
  <w:style w:type="paragraph" w:styleId="Kop7">
    <w:name w:val="heading 7"/>
    <w:basedOn w:val="Standaard"/>
    <w:next w:val="Standaard"/>
    <w:link w:val="Kop7Char"/>
    <w:qFormat/>
    <w:rsid w:val="00414235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Cs w:val="22"/>
    </w:rPr>
  </w:style>
  <w:style w:type="paragraph" w:styleId="Kop8">
    <w:name w:val="heading 8"/>
    <w:basedOn w:val="Standaard"/>
    <w:next w:val="Standaard"/>
    <w:link w:val="Kop8Char"/>
    <w:qFormat/>
    <w:rsid w:val="00414235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qFormat/>
    <w:rsid w:val="00414235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14235"/>
    <w:rPr>
      <w:rFonts w:ascii="Arial" w:eastAsia="Times New Roman" w:hAnsi="Arial" w:cs="Times New Roman"/>
      <w:b/>
      <w:bCs/>
      <w:caps/>
      <w:color w:val="FFFFFF"/>
      <w:spacing w:val="15"/>
      <w:shd w:val="clear" w:color="auto" w:fill="4F81BD"/>
    </w:rPr>
  </w:style>
  <w:style w:type="character" w:customStyle="1" w:styleId="Kop2Char">
    <w:name w:val="Kop 2 Char"/>
    <w:basedOn w:val="Standaardalinea-lettertype"/>
    <w:link w:val="Kop2"/>
    <w:rsid w:val="00414235"/>
    <w:rPr>
      <w:rFonts w:ascii="Arial" w:eastAsia="Times New Roman" w:hAnsi="Arial" w:cs="Arial"/>
      <w:b/>
      <w:spacing w:val="15"/>
      <w:shd w:val="clear" w:color="auto" w:fill="DBE5F1"/>
      <w:lang w:eastAsia="nl-NL"/>
    </w:rPr>
  </w:style>
  <w:style w:type="character" w:customStyle="1" w:styleId="Kop3Char">
    <w:name w:val="Kop 3 Char"/>
    <w:basedOn w:val="Standaardalinea-lettertype"/>
    <w:link w:val="Kop3"/>
    <w:rsid w:val="00414235"/>
    <w:rPr>
      <w:rFonts w:ascii="Arial" w:eastAsia="Calibri" w:hAnsi="Arial" w:cs="Times New Roman"/>
      <w:b/>
      <w:i/>
      <w:color w:val="243F60"/>
      <w:spacing w:val="15"/>
      <w:lang w:eastAsia="nl-NL"/>
    </w:rPr>
  </w:style>
  <w:style w:type="character" w:customStyle="1" w:styleId="Kop4Char">
    <w:name w:val="Kop 4 Char"/>
    <w:basedOn w:val="Standaardalinea-lettertype"/>
    <w:link w:val="Kop4"/>
    <w:rsid w:val="00414235"/>
    <w:rPr>
      <w:rFonts w:ascii="Arial" w:eastAsia="Times New Roman" w:hAnsi="Arial" w:cs="Times New Roman"/>
      <w:i/>
      <w:color w:val="365F91"/>
      <w:spacing w:val="10"/>
    </w:rPr>
  </w:style>
  <w:style w:type="character" w:customStyle="1" w:styleId="Kop5Char">
    <w:name w:val="Kop 5 Char"/>
    <w:basedOn w:val="Standaardalinea-lettertype"/>
    <w:link w:val="Kop5"/>
    <w:rsid w:val="00414235"/>
    <w:rPr>
      <w:rFonts w:ascii="Arial" w:eastAsia="Times New Roman" w:hAnsi="Arial" w:cs="Times New Roman"/>
      <w:caps/>
      <w:color w:val="365F91"/>
      <w:spacing w:val="10"/>
    </w:rPr>
  </w:style>
  <w:style w:type="character" w:customStyle="1" w:styleId="Kop6Char">
    <w:name w:val="Kop 6 Char"/>
    <w:basedOn w:val="Standaardalinea-lettertype"/>
    <w:link w:val="Kop6"/>
    <w:rsid w:val="00414235"/>
    <w:rPr>
      <w:rFonts w:ascii="Arial" w:eastAsia="Times New Roman" w:hAnsi="Arial" w:cs="Times New Roman"/>
      <w:caps/>
      <w:color w:val="365F91"/>
      <w:spacing w:val="10"/>
    </w:rPr>
  </w:style>
  <w:style w:type="character" w:customStyle="1" w:styleId="Kop7Char">
    <w:name w:val="Kop 7 Char"/>
    <w:basedOn w:val="Standaardalinea-lettertype"/>
    <w:link w:val="Kop7"/>
    <w:rsid w:val="00414235"/>
    <w:rPr>
      <w:rFonts w:ascii="Arial" w:eastAsia="Times New Roman" w:hAnsi="Arial" w:cs="Times New Roman"/>
      <w:caps/>
      <w:color w:val="365F91"/>
      <w:spacing w:val="10"/>
    </w:rPr>
  </w:style>
  <w:style w:type="character" w:customStyle="1" w:styleId="Kop8Char">
    <w:name w:val="Kop 8 Char"/>
    <w:basedOn w:val="Standaardalinea-lettertype"/>
    <w:link w:val="Kop8"/>
    <w:rsid w:val="00414235"/>
    <w:rPr>
      <w:rFonts w:ascii="Arial" w:eastAsia="Times New Roman" w:hAnsi="Arial" w:cs="Times New Roman"/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rsid w:val="00414235"/>
    <w:rPr>
      <w:rFonts w:ascii="Arial" w:eastAsia="Times New Roman" w:hAnsi="Arial" w:cs="Times New Roman"/>
      <w:i/>
      <w:caps/>
      <w:spacing w:val="10"/>
      <w:sz w:val="18"/>
      <w:szCs w:val="18"/>
    </w:rPr>
  </w:style>
  <w:style w:type="character" w:styleId="Hyperlink">
    <w:name w:val="Hyperlink"/>
    <w:uiPriority w:val="99"/>
    <w:rsid w:val="00414235"/>
    <w:rPr>
      <w:rFonts w:cs="Times New Roman"/>
      <w:color w:val="333333"/>
      <w:u w:val="single"/>
    </w:rPr>
  </w:style>
  <w:style w:type="paragraph" w:styleId="Normaalweb">
    <w:name w:val="Normal (Web)"/>
    <w:basedOn w:val="Standaard"/>
    <w:uiPriority w:val="99"/>
    <w:rsid w:val="004142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customStyle="1" w:styleId="Geenafstand1">
    <w:name w:val="Geen afstand1"/>
    <w:basedOn w:val="Standaard"/>
    <w:link w:val="NoSpacingChar"/>
    <w:rsid w:val="00414235"/>
    <w:pPr>
      <w:spacing w:after="0"/>
    </w:pPr>
  </w:style>
  <w:style w:type="table" w:styleId="Tabelraster">
    <w:name w:val="Table Grid"/>
    <w:basedOn w:val="Standaardtabel"/>
    <w:uiPriority w:val="39"/>
    <w:rsid w:val="00414235"/>
    <w:pPr>
      <w:spacing w:after="8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4142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235"/>
    <w:rPr>
      <w:rFonts w:ascii="Tahoma" w:eastAsia="Times New Roman" w:hAnsi="Tahoma" w:cs="Tahoma"/>
      <w:sz w:val="16"/>
      <w:szCs w:val="16"/>
    </w:rPr>
  </w:style>
  <w:style w:type="character" w:customStyle="1" w:styleId="mw-headline">
    <w:name w:val="mw-headline"/>
    <w:rsid w:val="00414235"/>
    <w:rPr>
      <w:rFonts w:cs="Times New Roman"/>
    </w:rPr>
  </w:style>
  <w:style w:type="paragraph" w:styleId="Bijschrift">
    <w:name w:val="caption"/>
    <w:basedOn w:val="Standaard"/>
    <w:next w:val="Standaard"/>
    <w:qFormat/>
    <w:rsid w:val="00414235"/>
    <w:rPr>
      <w:b/>
      <w:bCs/>
      <w:color w:val="365F91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41423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414235"/>
    <w:rPr>
      <w:rFonts w:ascii="Arial" w:eastAsia="Times New Roman" w:hAnsi="Arial" w:cs="Times New Roman"/>
      <w:caps/>
      <w:color w:val="4F81BD"/>
      <w:spacing w:val="10"/>
      <w:kern w:val="28"/>
      <w:sz w:val="52"/>
      <w:szCs w:val="52"/>
    </w:rPr>
  </w:style>
  <w:style w:type="paragraph" w:customStyle="1" w:styleId="Subtitel">
    <w:name w:val="Subtitel"/>
    <w:basedOn w:val="Standaard"/>
    <w:next w:val="Standaard"/>
    <w:link w:val="SubtitelChar"/>
    <w:qFormat/>
    <w:rsid w:val="00414235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elChar">
    <w:name w:val="Subtitel Char"/>
    <w:link w:val="Subtitel"/>
    <w:locked/>
    <w:rsid w:val="00414235"/>
    <w:rPr>
      <w:rFonts w:ascii="Arial" w:eastAsia="Times New Roman" w:hAnsi="Arial" w:cs="Times New Roman"/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414235"/>
    <w:rPr>
      <w:b/>
    </w:rPr>
  </w:style>
  <w:style w:type="character" w:styleId="Nadruk">
    <w:name w:val="Emphasis"/>
    <w:uiPriority w:val="20"/>
    <w:qFormat/>
    <w:rsid w:val="00414235"/>
    <w:rPr>
      <w:caps/>
      <w:color w:val="243F60"/>
      <w:spacing w:val="5"/>
    </w:rPr>
  </w:style>
  <w:style w:type="paragraph" w:customStyle="1" w:styleId="Lijstalinea1">
    <w:name w:val="Lijstalinea1"/>
    <w:basedOn w:val="Standaard"/>
    <w:rsid w:val="00414235"/>
    <w:pPr>
      <w:ind w:left="720"/>
      <w:contextualSpacing/>
    </w:pPr>
  </w:style>
  <w:style w:type="paragraph" w:customStyle="1" w:styleId="Citaat1">
    <w:name w:val="Citaat1"/>
    <w:basedOn w:val="Standaard"/>
    <w:next w:val="Standaard"/>
    <w:link w:val="QuoteChar"/>
    <w:rsid w:val="00414235"/>
    <w:rPr>
      <w:i/>
      <w:iCs/>
    </w:rPr>
  </w:style>
  <w:style w:type="character" w:customStyle="1" w:styleId="QuoteChar">
    <w:name w:val="Quote Char"/>
    <w:link w:val="Citaat1"/>
    <w:locked/>
    <w:rsid w:val="00414235"/>
    <w:rPr>
      <w:rFonts w:ascii="Arial" w:eastAsia="Times New Roman" w:hAnsi="Arial" w:cs="Times New Roman"/>
      <w:i/>
      <w:iCs/>
      <w:szCs w:val="20"/>
    </w:rPr>
  </w:style>
  <w:style w:type="paragraph" w:customStyle="1" w:styleId="Duidelijkcitaat1">
    <w:name w:val="Duidelijk citaat1"/>
    <w:basedOn w:val="Standaard"/>
    <w:next w:val="Standaard"/>
    <w:link w:val="IntenseQuoteChar"/>
    <w:rsid w:val="0041423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Duidelijkcitaat1"/>
    <w:locked/>
    <w:rsid w:val="00414235"/>
    <w:rPr>
      <w:rFonts w:ascii="Arial" w:eastAsia="Times New Roman" w:hAnsi="Arial" w:cs="Times New Roman"/>
      <w:i/>
      <w:iCs/>
      <w:color w:val="4F81BD"/>
      <w:szCs w:val="20"/>
    </w:rPr>
  </w:style>
  <w:style w:type="character" w:customStyle="1" w:styleId="Subtielebenadrukking1">
    <w:name w:val="Subtiele benadrukking1"/>
    <w:rsid w:val="00414235"/>
    <w:rPr>
      <w:i/>
      <w:color w:val="243F60"/>
    </w:rPr>
  </w:style>
  <w:style w:type="character" w:customStyle="1" w:styleId="Intensievebenadrukking1">
    <w:name w:val="Intensieve benadrukking1"/>
    <w:rsid w:val="00414235"/>
    <w:rPr>
      <w:b/>
      <w:caps/>
      <w:color w:val="243F60"/>
      <w:spacing w:val="10"/>
    </w:rPr>
  </w:style>
  <w:style w:type="character" w:customStyle="1" w:styleId="Subtieleverwijzing1">
    <w:name w:val="Subtiele verwijzing1"/>
    <w:rsid w:val="00414235"/>
    <w:rPr>
      <w:b/>
      <w:color w:val="4F81BD"/>
    </w:rPr>
  </w:style>
  <w:style w:type="character" w:customStyle="1" w:styleId="Intensieveverwijzing1">
    <w:name w:val="Intensieve verwijzing1"/>
    <w:rsid w:val="00414235"/>
    <w:rPr>
      <w:b/>
      <w:i/>
      <w:caps/>
      <w:color w:val="4F81BD"/>
    </w:rPr>
  </w:style>
  <w:style w:type="character" w:customStyle="1" w:styleId="Titelvanboek1">
    <w:name w:val="Titel van boek1"/>
    <w:rsid w:val="00414235"/>
    <w:rPr>
      <w:b/>
      <w:i/>
      <w:spacing w:val="9"/>
    </w:rPr>
  </w:style>
  <w:style w:type="paragraph" w:customStyle="1" w:styleId="Kopvaninhoudsopgave1">
    <w:name w:val="Kop van inhoudsopgave1"/>
    <w:basedOn w:val="Kop1"/>
    <w:next w:val="Standaard"/>
    <w:rsid w:val="00414235"/>
    <w:pPr>
      <w:outlineLvl w:val="9"/>
    </w:pPr>
  </w:style>
  <w:style w:type="character" w:customStyle="1" w:styleId="NoSpacingChar">
    <w:name w:val="No Spacing Char"/>
    <w:link w:val="Geenafstand1"/>
    <w:locked/>
    <w:rsid w:val="00414235"/>
    <w:rPr>
      <w:rFonts w:ascii="Arial" w:eastAsia="Times New Roman" w:hAnsi="Arial" w:cs="Times New Roman"/>
      <w:szCs w:val="20"/>
    </w:rPr>
  </w:style>
  <w:style w:type="table" w:customStyle="1" w:styleId="Lichtelijst-accent11">
    <w:name w:val="Lichte lijst - accent 11"/>
    <w:rsid w:val="00414235"/>
    <w:pPr>
      <w:spacing w:after="8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semiHidden/>
    <w:rsid w:val="00414235"/>
    <w:pPr>
      <w:spacing w:after="0"/>
      <w:jc w:val="both"/>
    </w:pPr>
    <w:rPr>
      <w:rFonts w:ascii="Times New Roman" w:hAnsi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414235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lattetekst2">
    <w:name w:val="Body Text 2"/>
    <w:basedOn w:val="Standaard"/>
    <w:link w:val="Plattetekst2Char"/>
    <w:semiHidden/>
    <w:rsid w:val="00414235"/>
    <w:pPr>
      <w:spacing w:after="0"/>
      <w:jc w:val="both"/>
    </w:pPr>
    <w:rPr>
      <w:rFonts w:ascii="Times New Roman" w:hAnsi="Times New Roman"/>
      <w:b/>
      <w:bCs/>
      <w:sz w:val="24"/>
      <w:szCs w:val="24"/>
      <w:lang w:val="nl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14235"/>
    <w:rPr>
      <w:rFonts w:ascii="Times New Roman" w:eastAsia="Times New Roman" w:hAnsi="Times New Roman" w:cs="Times New Roman"/>
      <w:b/>
      <w:bCs/>
      <w:sz w:val="24"/>
      <w:szCs w:val="24"/>
      <w:lang w:val="nl-BE"/>
    </w:rPr>
  </w:style>
  <w:style w:type="table" w:customStyle="1" w:styleId="Gemiddeldearcering1-accent11">
    <w:name w:val="Gemiddelde arcering 1 - accent 11"/>
    <w:rsid w:val="00414235"/>
    <w:pPr>
      <w:spacing w:after="8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414235"/>
    <w:rPr>
      <w:rFonts w:cs="Times New Roman"/>
      <w:sz w:val="20"/>
      <w:szCs w:val="20"/>
    </w:rPr>
  </w:style>
  <w:style w:type="character" w:customStyle="1" w:styleId="toctoggle">
    <w:name w:val="toctoggle"/>
    <w:rsid w:val="00414235"/>
    <w:rPr>
      <w:rFonts w:cs="Times New Roman"/>
    </w:rPr>
  </w:style>
  <w:style w:type="character" w:customStyle="1" w:styleId="tocnumber">
    <w:name w:val="tocnumber"/>
    <w:rsid w:val="00414235"/>
    <w:rPr>
      <w:rFonts w:cs="Times New Roman"/>
    </w:rPr>
  </w:style>
  <w:style w:type="character" w:customStyle="1" w:styleId="toctext">
    <w:name w:val="toctext"/>
    <w:rsid w:val="00414235"/>
    <w:rPr>
      <w:rFonts w:cs="Times New Roman"/>
    </w:rPr>
  </w:style>
  <w:style w:type="character" w:styleId="GevolgdeHyperlink">
    <w:name w:val="FollowedHyperlink"/>
    <w:semiHidden/>
    <w:rsid w:val="00414235"/>
    <w:rPr>
      <w:rFonts w:cs="Times New Roman"/>
      <w:color w:val="800080"/>
      <w:u w:val="single"/>
    </w:rPr>
  </w:style>
  <w:style w:type="paragraph" w:customStyle="1" w:styleId="Opmaakprofiel">
    <w:name w:val="Opmaakprofiel"/>
    <w:rsid w:val="00414235"/>
    <w:pPr>
      <w:widowControl w:val="0"/>
      <w:autoSpaceDE w:val="0"/>
      <w:autoSpaceDN w:val="0"/>
      <w:adjustRightInd w:val="0"/>
      <w:spacing w:before="200" w:after="20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Lichtelijst-accent12">
    <w:name w:val="Lichte lijst - accent 12"/>
    <w:rsid w:val="00414235"/>
    <w:pPr>
      <w:spacing w:after="8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rsid w:val="0041423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4235"/>
    <w:rPr>
      <w:rFonts w:ascii="Arial" w:eastAsia="Times New Roman" w:hAnsi="Arial" w:cs="Times New Roman"/>
      <w:szCs w:val="20"/>
    </w:rPr>
  </w:style>
  <w:style w:type="paragraph" w:styleId="Koptekst">
    <w:name w:val="header"/>
    <w:basedOn w:val="Standaard"/>
    <w:link w:val="KoptekstChar"/>
    <w:uiPriority w:val="99"/>
    <w:rsid w:val="00414235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14235"/>
    <w:rPr>
      <w:rFonts w:ascii="Arial" w:eastAsia="Times New Roman" w:hAnsi="Arial" w:cs="Times New Roman"/>
      <w:szCs w:val="20"/>
    </w:rPr>
  </w:style>
  <w:style w:type="paragraph" w:styleId="Inhopg1">
    <w:name w:val="toc 1"/>
    <w:basedOn w:val="Standaard"/>
    <w:next w:val="Standaard"/>
    <w:autoRedefine/>
    <w:uiPriority w:val="39"/>
    <w:rsid w:val="0041423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rsid w:val="00414235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rsid w:val="00414235"/>
    <w:pPr>
      <w:spacing w:after="100"/>
      <w:ind w:left="400"/>
    </w:pPr>
  </w:style>
  <w:style w:type="paragraph" w:customStyle="1" w:styleId="Default">
    <w:name w:val="Default"/>
    <w:rsid w:val="00414235"/>
    <w:pPr>
      <w:autoSpaceDE w:val="0"/>
      <w:autoSpaceDN w:val="0"/>
      <w:adjustRightInd w:val="0"/>
      <w:spacing w:after="8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14235"/>
    <w:pPr>
      <w:ind w:left="720"/>
      <w:contextualSpacing/>
    </w:pPr>
    <w:rPr>
      <w:lang w:bidi="en-US"/>
    </w:rPr>
  </w:style>
  <w:style w:type="paragraph" w:customStyle="1" w:styleId="Noteinitalic">
    <w:name w:val="Note in italic"/>
    <w:basedOn w:val="Default"/>
    <w:next w:val="Default"/>
    <w:uiPriority w:val="99"/>
    <w:rsid w:val="00414235"/>
    <w:rPr>
      <w:color w:val="auto"/>
      <w:lang w:eastAsia="nl-NL"/>
    </w:rPr>
  </w:style>
  <w:style w:type="table" w:customStyle="1" w:styleId="Lichtelijst-accent13">
    <w:name w:val="Lichte lijst - accent 13"/>
    <w:basedOn w:val="Standaardtabel"/>
    <w:uiPriority w:val="61"/>
    <w:rsid w:val="00414235"/>
    <w:pPr>
      <w:spacing w:after="8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ad1">
    <w:name w:val="pad1"/>
    <w:rsid w:val="00414235"/>
    <w:rPr>
      <w:rFonts w:ascii="Verdana" w:hAnsi="Verdana" w:hint="default"/>
      <w:b/>
      <w:bCs/>
      <w:color w:val="000000"/>
      <w:sz w:val="22"/>
      <w:szCs w:val="22"/>
      <w:bdr w:val="single" w:sz="2" w:space="0" w:color="7499C4" w:frame="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142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hAnsi="Cambria"/>
      <w:caps w:val="0"/>
      <w:color w:val="365F91"/>
      <w:spacing w:val="0"/>
      <w:sz w:val="28"/>
      <w:szCs w:val="28"/>
    </w:rPr>
  </w:style>
  <w:style w:type="paragraph" w:styleId="Inhopg4">
    <w:name w:val="toc 4"/>
    <w:basedOn w:val="Standaard"/>
    <w:next w:val="Standaard"/>
    <w:autoRedefine/>
    <w:uiPriority w:val="39"/>
    <w:unhideWhenUsed/>
    <w:rsid w:val="00414235"/>
    <w:pPr>
      <w:spacing w:after="100"/>
      <w:ind w:left="660"/>
    </w:pPr>
    <w:rPr>
      <w:szCs w:val="22"/>
      <w:lang w:eastAsia="nl-NL"/>
    </w:rPr>
  </w:style>
  <w:style w:type="paragraph" w:styleId="Inhopg5">
    <w:name w:val="toc 5"/>
    <w:basedOn w:val="Standaard"/>
    <w:next w:val="Standaard"/>
    <w:autoRedefine/>
    <w:uiPriority w:val="39"/>
    <w:unhideWhenUsed/>
    <w:rsid w:val="00414235"/>
    <w:pPr>
      <w:spacing w:after="100"/>
      <w:ind w:left="880"/>
    </w:pPr>
    <w:rPr>
      <w:szCs w:val="22"/>
      <w:lang w:eastAsia="nl-NL"/>
    </w:rPr>
  </w:style>
  <w:style w:type="paragraph" w:styleId="Inhopg6">
    <w:name w:val="toc 6"/>
    <w:basedOn w:val="Standaard"/>
    <w:next w:val="Standaard"/>
    <w:autoRedefine/>
    <w:uiPriority w:val="39"/>
    <w:unhideWhenUsed/>
    <w:rsid w:val="00414235"/>
    <w:pPr>
      <w:spacing w:after="100"/>
      <w:ind w:left="1100"/>
    </w:pPr>
    <w:rPr>
      <w:szCs w:val="22"/>
      <w:lang w:eastAsia="nl-NL"/>
    </w:rPr>
  </w:style>
  <w:style w:type="paragraph" w:styleId="Inhopg7">
    <w:name w:val="toc 7"/>
    <w:basedOn w:val="Standaard"/>
    <w:next w:val="Standaard"/>
    <w:autoRedefine/>
    <w:uiPriority w:val="39"/>
    <w:unhideWhenUsed/>
    <w:rsid w:val="00414235"/>
    <w:pPr>
      <w:spacing w:after="100"/>
      <w:ind w:left="1320"/>
    </w:pPr>
    <w:rPr>
      <w:szCs w:val="22"/>
      <w:lang w:eastAsia="nl-NL"/>
    </w:rPr>
  </w:style>
  <w:style w:type="paragraph" w:styleId="Inhopg8">
    <w:name w:val="toc 8"/>
    <w:basedOn w:val="Standaard"/>
    <w:next w:val="Standaard"/>
    <w:autoRedefine/>
    <w:uiPriority w:val="39"/>
    <w:unhideWhenUsed/>
    <w:rsid w:val="00414235"/>
    <w:pPr>
      <w:spacing w:after="100"/>
      <w:ind w:left="1540"/>
    </w:pPr>
    <w:rPr>
      <w:szCs w:val="22"/>
      <w:lang w:eastAsia="nl-NL"/>
    </w:rPr>
  </w:style>
  <w:style w:type="paragraph" w:styleId="Inhopg9">
    <w:name w:val="toc 9"/>
    <w:basedOn w:val="Standaard"/>
    <w:next w:val="Standaard"/>
    <w:autoRedefine/>
    <w:uiPriority w:val="39"/>
    <w:unhideWhenUsed/>
    <w:rsid w:val="00414235"/>
    <w:pPr>
      <w:spacing w:after="100"/>
      <w:ind w:left="1760"/>
    </w:pPr>
    <w:rPr>
      <w:szCs w:val="22"/>
      <w:lang w:eastAsia="nl-NL"/>
    </w:rPr>
  </w:style>
  <w:style w:type="table" w:styleId="Eenvoudigetabel3">
    <w:name w:val="Table Simple 3"/>
    <w:basedOn w:val="Standaardtabel"/>
    <w:rsid w:val="0041423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Geenafstand">
    <w:name w:val="No Spacing"/>
    <w:uiPriority w:val="1"/>
    <w:qFormat/>
    <w:rsid w:val="00414235"/>
    <w:pPr>
      <w:spacing w:after="0" w:line="240" w:lineRule="auto"/>
    </w:pPr>
    <w:rPr>
      <w:rFonts w:ascii="Arial" w:hAnsi="Arial"/>
    </w:rPr>
  </w:style>
  <w:style w:type="numbering" w:customStyle="1" w:styleId="Geenlijst1">
    <w:name w:val="Geen lijst1"/>
    <w:next w:val="Geenlijst"/>
    <w:uiPriority w:val="99"/>
    <w:semiHidden/>
    <w:unhideWhenUsed/>
    <w:rsid w:val="00414235"/>
  </w:style>
  <w:style w:type="character" w:styleId="Tekstvantijdelijkeaanduiding">
    <w:name w:val="Placeholder Text"/>
    <w:basedOn w:val="Standaardalinea-lettertype"/>
    <w:uiPriority w:val="99"/>
    <w:semiHidden/>
    <w:rsid w:val="00414235"/>
    <w:rPr>
      <w:color w:val="808080"/>
    </w:rPr>
  </w:style>
  <w:style w:type="character" w:customStyle="1" w:styleId="apple-converted-space">
    <w:name w:val="apple-converted-space"/>
    <w:basedOn w:val="Standaardalinea-lettertype"/>
    <w:rsid w:val="00414235"/>
  </w:style>
  <w:style w:type="table" w:styleId="Lijsttabel3-Accent1">
    <w:name w:val="List Table 3 Accent 1"/>
    <w:basedOn w:val="Standaardtabel"/>
    <w:uiPriority w:val="48"/>
    <w:rsid w:val="0041423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Rastertabel4-Accent1">
    <w:name w:val="Grid Table 4 Accent 1"/>
    <w:basedOn w:val="Standaardtabel"/>
    <w:uiPriority w:val="49"/>
    <w:rsid w:val="004142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4142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Pa6">
    <w:name w:val="Pa6"/>
    <w:basedOn w:val="Default"/>
    <w:next w:val="Default"/>
    <w:uiPriority w:val="99"/>
    <w:rsid w:val="00414235"/>
    <w:pPr>
      <w:spacing w:after="0" w:line="181" w:lineRule="atLeast"/>
    </w:pPr>
    <w:rPr>
      <w:rFonts w:ascii="Lucida Sans Std" w:hAnsi="Lucida Sans Std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B18A3838BA4A1FA1127C7DCAB3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1054F-693E-4B9E-B41A-E9A531CFDDC9}"/>
      </w:docPartPr>
      <w:docPartBody>
        <w:p w:rsidR="00640EF9" w:rsidRDefault="004C44A2" w:rsidP="004C44A2">
          <w:pPr>
            <w:pStyle w:val="FFB18A3838BA4A1FA1127C7DCAB362B6"/>
          </w:pPr>
          <w:r w:rsidRPr="003D73E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2"/>
    <w:rsid w:val="00464029"/>
    <w:rsid w:val="004C44A2"/>
    <w:rsid w:val="00640EF9"/>
    <w:rsid w:val="009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44A2"/>
    <w:rPr>
      <w:color w:val="808080"/>
    </w:rPr>
  </w:style>
  <w:style w:type="paragraph" w:customStyle="1" w:styleId="FFB18A3838BA4A1FA1127C7DCAB362B6">
    <w:name w:val="FFB18A3838BA4A1FA1127C7DCAB362B6"/>
    <w:rsid w:val="004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342F2936BC44B911468EEC247498" ma:contentTypeVersion="62" ma:contentTypeDescription="Een nieuw document maken." ma:contentTypeScope="" ma:versionID="54cd96066eb56f97cd3c7ced0d888f54">
  <xsd:schema xmlns:xsd="http://www.w3.org/2001/XMLSchema" xmlns:xs="http://www.w3.org/2001/XMLSchema" xmlns:p="http://schemas.microsoft.com/office/2006/metadata/properties" xmlns:ns2="6d9f221e-3384-4885-8cd9-5c06363993f3" xmlns:ns3="http://schemas.microsoft.com/sharepoint/v3/fields" xmlns:ns4="ea1448e9-1e51-4de4-9ddd-8faf68203a16" targetNamespace="http://schemas.microsoft.com/office/2006/metadata/properties" ma:root="true" ma:fieldsID="8ef468f3bcce4fef4d3909ec597af5ff" ns2:_="" ns3:_="" ns4:_="">
    <xsd:import namespace="6d9f221e-3384-4885-8cd9-5c06363993f3"/>
    <xsd:import namespace="http://schemas.microsoft.com/sharepoint/v3/fields"/>
    <xsd:import namespace="ea1448e9-1e51-4de4-9ddd-8faf68203a16"/>
    <xsd:element name="properties">
      <xsd:complexType>
        <xsd:sequence>
          <xsd:element name="documentManagement">
            <xsd:complexType>
              <xsd:all>
                <xsd:element ref="ns2:Archiefcodes" minOccurs="0"/>
                <xsd:element ref="ns2:Categorien" minOccurs="0"/>
                <xsd:element ref="ns2:Gremiums" minOccurs="0"/>
                <xsd:element ref="ns2:In_x0020_behandeling" minOccurs="0"/>
                <xsd:element ref="ns2:Vervaldatum" minOccurs="0"/>
                <xsd:element ref="ns2:Document_x0020_Number" minOccurs="0"/>
                <xsd:element ref="ns2:DocumentNumberHidden" minOccurs="0"/>
                <xsd:element ref="ns2:Afhandeling" minOccurs="0"/>
                <xsd:element ref="ns2:Acties" minOccurs="0"/>
                <xsd:element ref="ns2:Actor" minOccurs="0"/>
                <xsd:element ref="ns2:Vergaderdatum" minOccurs="0"/>
                <xsd:element ref="ns3:_DCDateCreated"/>
                <xsd:element ref="ns2:Tags" minOccurs="0"/>
                <xsd:element ref="ns2:Bondsnr" minOccurs="0"/>
                <xsd:element ref="ns2:_dlc_DocId" minOccurs="0"/>
                <xsd:element ref="ns2:_dlc_DocIdUrl" minOccurs="0"/>
                <xsd:element ref="ns2:_dlc_DocIdPersistId" minOccurs="0"/>
                <xsd:element ref="ns2:Archiefcodes_x003a_Omschrijving" minOccurs="0"/>
                <xsd:element ref="ns2:Archiefcodes_x003a_Archiefcod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Archiefcodes" ma:index="2" nillable="true" ma:displayName="Archiefcodes" ma:list="{37a9edb7-bd4f-4a8a-a768-05f9d2d8a9db}" ma:internalName="Archiefcodes" ma:readOnly="false" ma:showField="Omschrijving" ma:web="6d9f221e-3384-4885-8cd9-5c063639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ien" ma:index="3" nillable="true" ma:displayName="Categorien" ma:list="{e6d8ccf6-ad4b-4de8-85a1-2d8a18591f50}" ma:internalName="Categorien" ma:readOnly="false" ma:showField="Title" ma:web="6d9f221e-3384-4885-8cd9-5c06363993f3">
      <xsd:simpleType>
        <xsd:restriction base="dms:Lookup"/>
      </xsd:simpleType>
    </xsd:element>
    <xsd:element name="Gremiums" ma:index="4" nillable="true" ma:displayName="Gremia" ma:list="{32aead3a-6257-4946-8f20-94dd1eced85c}" ma:internalName="Gremiums" ma:readOnly="false" ma:showField="Title" ma:web="6d9f221e-3384-4885-8cd9-5c063639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_x0020_behandeling" ma:index="5" nillable="true" ma:displayName="In behandeling" ma:default="1" ma:internalName="In_x0020_behandeling" ma:readOnly="false">
      <xsd:simpleType>
        <xsd:restriction base="dms:Boolean"/>
      </xsd:simpleType>
    </xsd:element>
    <xsd:element name="Vervaldatum" ma:index="6" nillable="true" ma:displayName="Vervaldatum" ma:format="DateOnly" ma:internalName="Vervaldatum" ma:readOnly="false">
      <xsd:simpleType>
        <xsd:restriction base="dms:DateTime"/>
      </xsd:simpleType>
    </xsd:element>
    <xsd:element name="Document_x0020_Number" ma:index="7" nillable="true" ma:displayName="Document Number" ma:indexed="true" ma:internalName="Document_x0020_Number" ma:readOnly="false">
      <xsd:simpleType>
        <xsd:restriction base="dms:Text">
          <xsd:maxLength value="255"/>
        </xsd:restriction>
      </xsd:simpleType>
    </xsd:element>
    <xsd:element name="DocumentNumberHidden" ma:index="8" nillable="true" ma:displayName="DocumentNumberHidden" ma:indexed="true" ma:internalName="DocumentNumberHidden" ma:readOnly="false">
      <xsd:simpleType>
        <xsd:restriction base="dms:Text">
          <xsd:maxLength value="255"/>
        </xsd:restriction>
      </xsd:simpleType>
    </xsd:element>
    <xsd:element name="Afhandeling" ma:index="9" nillable="true" ma:displayName="Afhandeling" ma:description="Opmerkingen voor branchemanage" ma:internalName="Afhandeling" ma:readOnly="false">
      <xsd:simpleType>
        <xsd:restriction base="dms:Note">
          <xsd:maxLength value="255"/>
        </xsd:restriction>
      </xsd:simpleType>
    </xsd:element>
    <xsd:element name="Acties" ma:index="10" nillable="true" ma:displayName="Acties" ma:internalName="Actie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espreken met Afdelingsleiding"/>
                        <xsd:enumeration value="Bespreken met Directie"/>
                        <xsd:enumeration value="Bespreken met Medewerkers"/>
                        <xsd:enumeration value="Behandelen korte termijn &lt;3 mnd"/>
                        <xsd:enumeration value="Behandelen middellange termijn 3-6 mnd"/>
                        <xsd:enumeration value="Behandelen lange termijn &gt; 6 mnd"/>
                        <xsd:enumeration value="Anders, nl.: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ctor" ma:index="11" nillable="true" ma:displayName="Actor" ma:description="De funcitionaris(sen) die actie moet(en) ondernemen" ma:internalName="Actor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ranchemanager"/>
                        <xsd:enumeration value="Secretaresse"/>
                        <xsd:enumeration value="Voorzitter"/>
                        <xsd:enumeration value="Penningmeester"/>
                        <xsd:enumeration value="Secretaris (bestuurlijk)"/>
                        <xsd:enumeration value="Bestuurslid"/>
                        <xsd:enumeration value="Directie"/>
                        <xsd:enumeration value="Anders, nl.: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ergaderdatum" ma:index="12" nillable="true" ma:displayName="Vergaderdatum" ma:format="DateOnly" ma:internalName="Vergaderdatum" ma:readOnly="false">
      <xsd:simpleType>
        <xsd:restriction base="dms:DateTime"/>
      </xsd:simpleType>
    </xsd:element>
    <xsd:element name="Tags" ma:index="14" nillable="true" ma:displayName="Tags" ma:description="Zelf gedefiniëerde tags" ma:format="Dropdown" ma:internalName="Tags">
      <xsd:simpleType>
        <xsd:union memberTypes="dms:Text">
          <xsd:simpleType>
            <xsd:restriction base="dms:Choice">
              <xsd:enumeration value="Acquisitie"/>
              <xsd:enumeration value="Actiepuntenlijst"/>
              <xsd:enumeration value="Afschaffing tijdelijke kentekening"/>
              <xsd:enumeration value="Amicitia"/>
              <xsd:enumeration value="AVG"/>
              <xsd:enumeration value="BCP"/>
              <xsd:enumeration value="Beurs Bouw en Wonen 2016"/>
              <xsd:enumeration value="Blanco presentatie"/>
              <xsd:enumeration value="Boot Dusseldorf 2015"/>
              <xsd:enumeration value="Boot Dusseldorf 2016"/>
              <xsd:enumeration value="Boot Holland"/>
              <xsd:enumeration value="btw vrijstelling watersportorganisaties"/>
              <xsd:enumeration value="CE"/>
              <xsd:enumeration value="CIV Yacht Builders Academy"/>
              <xsd:enumeration value="Clausuleteksten"/>
              <xsd:enumeration value="Composietstromen"/>
              <xsd:enumeration value="Consumentenvoorwaarden 2014"/>
              <xsd:enumeration value="Deining"/>
              <xsd:enumeration value="Drukbestanden"/>
              <xsd:enumeration value="Elektrisch varen"/>
              <xsd:enumeration value="Fabrikantencodes"/>
              <xsd:enumeration value="Gas aan boord"/>
              <xsd:enumeration value="Haven- en werfreglement"/>
              <xsd:enumeration value="Haven- en werfreglement 2010"/>
              <xsd:enumeration value="Herziening overeenkomsten"/>
              <xsd:enumeration value="Herziening voorwaarden"/>
              <xsd:enumeration value="HISWA"/>
              <xsd:enumeration value="Hollandboat"/>
              <xsd:enumeration value="Huurovereenkomst"/>
              <xsd:enumeration value="ICT in de jachtbouw"/>
              <xsd:enumeration value="Informatieset"/>
              <xsd:enumeration value="Informatieset 2014"/>
              <xsd:enumeration value="Informatieset 2015"/>
              <xsd:enumeration value="Informatieset 2016"/>
              <xsd:enumeration value="Informatieset 2017"/>
              <xsd:enumeration value="Informatieset 2018"/>
              <xsd:enumeration value="Informatieset 2019"/>
              <xsd:enumeration value="Jachtbouw Nederland"/>
              <xsd:enumeration value="Keuringenadministratie"/>
              <xsd:enumeration value="Keurmerk Jachtservice"/>
              <xsd:enumeration value="KIEM-VANG"/>
              <xsd:enumeration value="Knipsels"/>
              <xsd:enumeration value="Ledenlijst"/>
              <xsd:enumeration value="Leveringsvoorwaarden"/>
              <xsd:enumeration value="Leveringsvoorwaarden - Toelichting"/>
              <xsd:enumeration value="Lobby"/>
              <xsd:enumeration value="Logo"/>
              <xsd:enumeration value="Logo leden"/>
              <xsd:enumeration value="Maatwerk aanpak metaal"/>
              <xsd:enumeration value="Maritieme Techniek"/>
              <xsd:enumeration value="Metaal en Techniek Blik op Branches"/>
              <xsd:enumeration value="Model Kadaster"/>
              <xsd:enumeration value="Modelovereenkomst"/>
              <xsd:enumeration value="Modelovereenkomst vervallen"/>
              <xsd:enumeration value="NEN Cie Jachtbouw"/>
              <xsd:enumeration value="Nieuwe huisstijl"/>
              <xsd:enumeration value="Nieuwsbrieven"/>
              <xsd:enumeration value="NJI Activiteiten"/>
              <xsd:enumeration value="Online Marketing"/>
              <xsd:enumeration value="OOM"/>
              <xsd:enumeration value="Oud Havenreglement"/>
              <xsd:enumeration value="Oud Leveringsvoorwaarden Duits"/>
              <xsd:enumeration value="Oud Leveringsvoorwaarden En"/>
              <xsd:enumeration value="Overeenkomsten - concept"/>
              <xsd:enumeration value="Projecten - Hergebruik composieten"/>
              <xsd:enumeration value="Prospect"/>
              <xsd:enumeration value="Raak project"/>
              <xsd:enumeration value="Reglement"/>
              <xsd:enumeration value="Richtlijn pleziervaartuigen"/>
              <xsd:enumeration value="RIE"/>
              <xsd:enumeration value="Rooster van aftreden"/>
              <xsd:enumeration value="Schoonschip"/>
              <xsd:enumeration value="Vergaderschema"/>
              <xsd:enumeration value="Verhuurvoorwaarden 2006"/>
              <xsd:enumeration value="Verhuurvoorwaarden 2016"/>
              <xsd:enumeration value="Verkooptraining"/>
              <xsd:enumeration value="Visiedocument 2013-2018"/>
              <xsd:enumeration value="Waterkampioen"/>
              <xsd:enumeration value="Waterkampioen 2019"/>
              <xsd:enumeration value="Website"/>
              <xsd:enumeration value="Winterberging 2016"/>
              <xsd:enumeration value="Winterbergingsvoorwaarden"/>
              <xsd:enumeration value="Zaalreserveringen 2014"/>
              <xsd:enumeration value="Zaalreserveringen 2015"/>
              <xsd:enumeration value="Zaalreserveringen 2016"/>
              <xsd:enumeration value="Zaalreserveringen 2017"/>
              <xsd:enumeration value="Zaalreserveringen 2018"/>
              <xsd:enumeration value="Zaalreserveringen 2019"/>
              <xsd:enumeration value="Zwartwater lozingen"/>
            </xsd:restriction>
          </xsd:simpleType>
        </xsd:union>
      </xsd:simpleType>
    </xsd:element>
    <xsd:element name="Bondsnr" ma:index="15" nillable="true" ma:displayName="Bondsnr" ma:internalName="Bondsnr" ma:readOnly="false">
      <xsd:simpleType>
        <xsd:restriction base="dms:Text">
          <xsd:maxLength value="15"/>
        </xsd:restriction>
      </xsd:simpleType>
    </xsd:element>
    <xsd:element name="_dlc_DocId" ma:index="1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Archiefcodes_x003a_Omschrijving" ma:index="23" nillable="true" ma:displayName="Archiefcodes:Omschrijving" ma:list="{37a9edb7-bd4f-4a8a-a768-05f9d2d8a9db}" ma:internalName="Archiefcodes_x003A_Omschrijving" ma:readOnly="true" ma:showField="Omschrijving" ma:web="6d9f221e-3384-4885-8cd9-5c063639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efcodes_x003a_Archiefcode" ma:index="25" nillable="true" ma:displayName="Archiefcodes:Archiefcode" ma:list="{37a9edb7-bd4f-4a8a-a768-05f9d2d8a9db}" ma:internalName="Archiefcodes_x003A_Archiefcode" ma:readOnly="true" ma:showField="Title" ma:web="6d9f221e-3384-4885-8cd9-5c063639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3" ma:displayName="Gemaakt op" ma:default="[today]" ma:description="De datum waarop deze bron is gemaakt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48e9-1e51-4de4-9ddd-8faf68203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gaderdatum xmlns="6d9f221e-3384-4885-8cd9-5c06363993f3" xsi:nil="true"/>
    <Actor xmlns="6d9f221e-3384-4885-8cd9-5c06363993f3"/>
    <Categorien xmlns="6d9f221e-3384-4885-8cd9-5c06363993f3">13</Categorien>
    <Archiefcodes xmlns="6d9f221e-3384-4885-8cd9-5c06363993f3"/>
    <_dlc_DocId xmlns="6d9f221e-3384-4885-8cd9-5c06363993f3">0NJI-1191739317-3966</_dlc_DocId>
    <Bondsnr xmlns="6d9f221e-3384-4885-8cd9-5c06363993f3" xsi:nil="true"/>
    <In_x0020_behandeling xmlns="6d9f221e-3384-4885-8cd9-5c06363993f3">true</In_x0020_behandeling>
    <Gremiums xmlns="6d9f221e-3384-4885-8cd9-5c06363993f3"/>
    <Vervaldatum xmlns="6d9f221e-3384-4885-8cd9-5c06363993f3" xsi:nil="true"/>
    <Acties xmlns="6d9f221e-3384-4885-8cd9-5c06363993f3"/>
    <Document_x0020_Number xmlns="6d9f221e-3384-4885-8cd9-5c06363993f3" xsi:nil="true"/>
    <DocumentNumberHidden xmlns="6d9f221e-3384-4885-8cd9-5c06363993f3" xsi:nil="true"/>
    <_DCDateCreated xmlns="http://schemas.microsoft.com/sharepoint/v3/fields">2020-07-27T11:21:19+00:00</_DCDateCreated>
    <Afhandeling xmlns="6d9f221e-3384-4885-8cd9-5c06363993f3" xsi:nil="true"/>
    <_dlc_DocIdPersistId xmlns="6d9f221e-3384-4885-8cd9-5c06363993f3" xsi:nil="true"/>
    <Tags xmlns="6d9f221e-3384-4885-8cd9-5c06363993f3">Cursusboek</Tags>
    <_dlc_DocIdUrl xmlns="6d9f221e-3384-4885-8cd9-5c06363993f3">
      <Url>https://metaalunie.sharepoint.com/sites/NJI/_layouts/15/DocIdRedir.aspx?ID=0NJI-1191739317-3966</Url>
      <Description>0NJI-1191739317-3966</Description>
    </_dlc_DocIdUrl>
  </documentManagement>
</p:properties>
</file>

<file path=customXml/itemProps1.xml><?xml version="1.0" encoding="utf-8"?>
<ds:datastoreItem xmlns:ds="http://schemas.openxmlformats.org/officeDocument/2006/customXml" ds:itemID="{DB30A677-74D9-4475-BBEE-001DEEACEA43}"/>
</file>

<file path=customXml/itemProps2.xml><?xml version="1.0" encoding="utf-8"?>
<ds:datastoreItem xmlns:ds="http://schemas.openxmlformats.org/officeDocument/2006/customXml" ds:itemID="{B98B8F76-8FE6-4C17-B400-5E6036287713}"/>
</file>

<file path=customXml/itemProps3.xml><?xml version="1.0" encoding="utf-8"?>
<ds:datastoreItem xmlns:ds="http://schemas.openxmlformats.org/officeDocument/2006/customXml" ds:itemID="{8F3974FD-9052-46BF-916C-B5DC0D29AB82}"/>
</file>

<file path=customXml/itemProps4.xml><?xml version="1.0" encoding="utf-8"?>
<ds:datastoreItem xmlns:ds="http://schemas.openxmlformats.org/officeDocument/2006/customXml" ds:itemID="{3698F448-FA54-4E6F-A5AF-3077F57BA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2020-07-16T21:05:00Z</dcterms:created>
  <dcterms:modified xsi:type="dcterms:W3CDTF">2020-07-16T21:05:00Z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0x0101007948342F2936BC44B911468EEC247498</vt:lpwstr>
  </property>
  <property fmtid="{D5CDD505-2E9C-101B-9397-08002B2CF9AE}" pid="3" name="_dlc_DocIdItemGuid">
    <vt:lpwstr>69ae2a45-13eb-4877-83f1-2674eea65005</vt:lpwstr>
  </property>
  <property fmtid="{D5CDD505-2E9C-101B-9397-08002B2CF9AE}" pid="4" name="Order">
    <vt:r8>396600</vt:r8>
  </property>
</Properties>
</file>